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FD7" w:rsidRPr="009D02C4" w:rsidRDefault="001A7FD7" w:rsidP="001A7F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02C4">
        <w:rPr>
          <w:rFonts w:ascii="Times New Roman" w:hAnsi="Times New Roman" w:cs="Times New Roman"/>
          <w:b/>
          <w:sz w:val="26"/>
          <w:szCs w:val="26"/>
        </w:rPr>
        <w:t>Инструкция для получателей субсидии для некоммерческих организаций (НКО) в рамках участия в процедуре отбора на получение субсидий для органов ТОС для реализации совместных инициатив с депутатами совета депутатов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02C4">
        <w:rPr>
          <w:rFonts w:ascii="Times New Roman" w:hAnsi="Times New Roman" w:cs="Times New Roman"/>
          <w:b/>
          <w:sz w:val="26"/>
          <w:szCs w:val="26"/>
        </w:rPr>
        <w:t>1. Получение электронной подписи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1. Обратитесь в одну из 170 организаций, уполномоченных выдавать </w:t>
      </w:r>
      <w:r w:rsidRPr="009D02C4">
        <w:rPr>
          <w:rFonts w:ascii="Times New Roman" w:hAnsi="Times New Roman" w:cs="Times New Roman"/>
          <w:b/>
          <w:sz w:val="26"/>
          <w:szCs w:val="26"/>
        </w:rPr>
        <w:t>квалифицированную электронную подпись (КЭП).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2. Настройте на рабочем месте программу </w:t>
      </w:r>
      <w:r w:rsidRPr="009D02C4">
        <w:rPr>
          <w:rFonts w:ascii="Times New Roman" w:hAnsi="Times New Roman" w:cs="Times New Roman"/>
          <w:b/>
          <w:sz w:val="26"/>
          <w:szCs w:val="26"/>
        </w:rPr>
        <w:t>КриптоПро</w:t>
      </w:r>
      <w:r w:rsidRPr="009D02C4">
        <w:rPr>
          <w:rFonts w:ascii="Times New Roman" w:hAnsi="Times New Roman" w:cs="Times New Roman"/>
          <w:sz w:val="26"/>
          <w:szCs w:val="26"/>
        </w:rPr>
        <w:t xml:space="preserve"> и активируйте электронную подпись.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3. В случае возникновения сложностей обратитесь в </w:t>
      </w:r>
      <w:r w:rsidRPr="009D02C4">
        <w:rPr>
          <w:rFonts w:ascii="Times New Roman" w:hAnsi="Times New Roman" w:cs="Times New Roman"/>
          <w:b/>
          <w:sz w:val="26"/>
          <w:szCs w:val="26"/>
        </w:rPr>
        <w:t>ресурсный центр</w:t>
      </w:r>
      <w:r w:rsidRPr="009D02C4">
        <w:rPr>
          <w:rFonts w:ascii="Times New Roman" w:hAnsi="Times New Roman" w:cs="Times New Roman"/>
          <w:sz w:val="26"/>
          <w:szCs w:val="26"/>
        </w:rPr>
        <w:t xml:space="preserve"> за помощью в работе с системой </w:t>
      </w:r>
      <w:r w:rsidRPr="009D02C4">
        <w:rPr>
          <w:rFonts w:ascii="Times New Roman" w:hAnsi="Times New Roman" w:cs="Times New Roman"/>
          <w:sz w:val="26"/>
          <w:szCs w:val="26"/>
        </w:rPr>
        <w:t>«</w:t>
      </w:r>
      <w:r w:rsidRPr="009D02C4">
        <w:rPr>
          <w:rFonts w:ascii="Times New Roman" w:hAnsi="Times New Roman" w:cs="Times New Roman"/>
          <w:sz w:val="26"/>
          <w:szCs w:val="26"/>
        </w:rPr>
        <w:t>Электронный бюджет</w:t>
      </w:r>
      <w:r w:rsidRPr="009D02C4">
        <w:rPr>
          <w:rFonts w:ascii="Times New Roman" w:hAnsi="Times New Roman" w:cs="Times New Roman"/>
          <w:sz w:val="26"/>
          <w:szCs w:val="26"/>
        </w:rPr>
        <w:t>»</w:t>
      </w:r>
      <w:r w:rsidRPr="009D02C4">
        <w:rPr>
          <w:rFonts w:ascii="Times New Roman" w:hAnsi="Times New Roman" w:cs="Times New Roman"/>
          <w:sz w:val="26"/>
          <w:szCs w:val="26"/>
        </w:rPr>
        <w:t>.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02C4">
        <w:rPr>
          <w:rFonts w:ascii="Times New Roman" w:hAnsi="Times New Roman" w:cs="Times New Roman"/>
          <w:b/>
          <w:sz w:val="26"/>
          <w:szCs w:val="26"/>
        </w:rPr>
        <w:t xml:space="preserve">2. Регистрация в системе </w:t>
      </w:r>
      <w:r w:rsidRPr="009D02C4">
        <w:rPr>
          <w:rFonts w:ascii="Times New Roman" w:hAnsi="Times New Roman" w:cs="Times New Roman"/>
          <w:b/>
          <w:sz w:val="26"/>
          <w:szCs w:val="26"/>
        </w:rPr>
        <w:t>«</w:t>
      </w:r>
      <w:r w:rsidRPr="009D02C4">
        <w:rPr>
          <w:rFonts w:ascii="Times New Roman" w:hAnsi="Times New Roman" w:cs="Times New Roman"/>
          <w:b/>
          <w:sz w:val="26"/>
          <w:szCs w:val="26"/>
        </w:rPr>
        <w:t>Электронный бюджет</w:t>
      </w:r>
      <w:r w:rsidRPr="009D02C4">
        <w:rPr>
          <w:rFonts w:ascii="Times New Roman" w:hAnsi="Times New Roman" w:cs="Times New Roman"/>
          <w:b/>
          <w:sz w:val="26"/>
          <w:szCs w:val="26"/>
        </w:rPr>
        <w:t>»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1. Получите и заполните </w:t>
      </w:r>
      <w:r w:rsidRPr="009D02C4">
        <w:rPr>
          <w:rFonts w:ascii="Times New Roman" w:hAnsi="Times New Roman" w:cs="Times New Roman"/>
          <w:b/>
          <w:sz w:val="26"/>
          <w:szCs w:val="26"/>
        </w:rPr>
        <w:t>анкету</w:t>
      </w:r>
      <w:r w:rsidRPr="009D02C4">
        <w:rPr>
          <w:rFonts w:ascii="Times New Roman" w:hAnsi="Times New Roman" w:cs="Times New Roman"/>
          <w:sz w:val="26"/>
          <w:szCs w:val="26"/>
        </w:rPr>
        <w:t xml:space="preserve"> для регистрации.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2. Отправьте анкету в форматах </w:t>
      </w:r>
      <w:proofErr w:type="spellStart"/>
      <w:r w:rsidRPr="009D02C4">
        <w:rPr>
          <w:rFonts w:ascii="Times New Roman" w:hAnsi="Times New Roman" w:cs="Times New Roman"/>
          <w:b/>
          <w:sz w:val="26"/>
          <w:szCs w:val="26"/>
        </w:rPr>
        <w:t>Word</w:t>
      </w:r>
      <w:proofErr w:type="spellEnd"/>
      <w:r w:rsidRPr="009D02C4">
        <w:rPr>
          <w:rFonts w:ascii="Times New Roman" w:hAnsi="Times New Roman" w:cs="Times New Roman"/>
          <w:sz w:val="26"/>
          <w:szCs w:val="26"/>
        </w:rPr>
        <w:t xml:space="preserve"> и </w:t>
      </w:r>
      <w:r w:rsidRPr="009D02C4">
        <w:rPr>
          <w:rFonts w:ascii="Times New Roman" w:hAnsi="Times New Roman" w:cs="Times New Roman"/>
          <w:b/>
          <w:sz w:val="26"/>
          <w:szCs w:val="26"/>
        </w:rPr>
        <w:t>PDF</w:t>
      </w:r>
      <w:r w:rsidRPr="009D02C4">
        <w:rPr>
          <w:rFonts w:ascii="Times New Roman" w:hAnsi="Times New Roman" w:cs="Times New Roman"/>
          <w:sz w:val="26"/>
          <w:szCs w:val="26"/>
        </w:rPr>
        <w:t xml:space="preserve">, подписанную электронной подписью и с печатью организации, на электронную почту системы </w:t>
      </w:r>
      <w:r w:rsidRPr="009D02C4">
        <w:rPr>
          <w:rFonts w:ascii="Times New Roman" w:hAnsi="Times New Roman" w:cs="Times New Roman"/>
          <w:sz w:val="26"/>
          <w:szCs w:val="26"/>
        </w:rPr>
        <w:t>«</w:t>
      </w:r>
      <w:r w:rsidRPr="009D02C4">
        <w:rPr>
          <w:rFonts w:ascii="Times New Roman" w:hAnsi="Times New Roman" w:cs="Times New Roman"/>
          <w:sz w:val="26"/>
          <w:szCs w:val="26"/>
        </w:rPr>
        <w:t>Электронный бюджет</w:t>
      </w:r>
      <w:r w:rsidRPr="009D02C4">
        <w:rPr>
          <w:rFonts w:ascii="Times New Roman" w:hAnsi="Times New Roman" w:cs="Times New Roman"/>
          <w:sz w:val="26"/>
          <w:szCs w:val="26"/>
        </w:rPr>
        <w:t>»</w:t>
      </w:r>
      <w:r w:rsidRPr="009D02C4">
        <w:rPr>
          <w:rFonts w:ascii="Times New Roman" w:hAnsi="Times New Roman" w:cs="Times New Roman"/>
          <w:sz w:val="26"/>
          <w:szCs w:val="26"/>
        </w:rPr>
        <w:t xml:space="preserve"> в </w:t>
      </w:r>
      <w:r w:rsidRPr="009D02C4">
        <w:rPr>
          <w:rFonts w:ascii="Times New Roman" w:hAnsi="Times New Roman" w:cs="Times New Roman"/>
          <w:b/>
          <w:sz w:val="26"/>
          <w:szCs w:val="26"/>
        </w:rPr>
        <w:t>департамент финансов</w:t>
      </w:r>
      <w:r w:rsidRPr="009D02C4">
        <w:rPr>
          <w:rFonts w:ascii="Times New Roman" w:hAnsi="Times New Roman" w:cs="Times New Roman"/>
          <w:b/>
          <w:sz w:val="26"/>
          <w:szCs w:val="26"/>
        </w:rPr>
        <w:t xml:space="preserve"> - eb@dfnp-nsk.ru</w:t>
      </w:r>
      <w:r w:rsidRPr="009D02C4">
        <w:rPr>
          <w:rFonts w:ascii="Times New Roman" w:hAnsi="Times New Roman" w:cs="Times New Roman"/>
          <w:sz w:val="26"/>
          <w:szCs w:val="26"/>
        </w:rPr>
        <w:t>.</w:t>
      </w:r>
    </w:p>
    <w:p w:rsidR="001A7FD7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3. В течение </w:t>
      </w:r>
      <w:r w:rsidRPr="009D02C4">
        <w:rPr>
          <w:rFonts w:ascii="Times New Roman" w:hAnsi="Times New Roman" w:cs="Times New Roman"/>
          <w:b/>
          <w:sz w:val="26"/>
          <w:szCs w:val="26"/>
        </w:rPr>
        <w:t>1</w:t>
      </w:r>
      <w:r w:rsidR="00E01539">
        <w:rPr>
          <w:rFonts w:ascii="Times New Roman" w:hAnsi="Times New Roman" w:cs="Times New Roman"/>
          <w:b/>
          <w:sz w:val="26"/>
          <w:szCs w:val="26"/>
        </w:rPr>
        <w:t>-</w:t>
      </w:r>
      <w:r w:rsidRPr="009D02C4">
        <w:rPr>
          <w:rFonts w:ascii="Times New Roman" w:hAnsi="Times New Roman" w:cs="Times New Roman"/>
          <w:b/>
          <w:sz w:val="26"/>
          <w:szCs w:val="26"/>
        </w:rPr>
        <w:t>2 дней</w:t>
      </w:r>
      <w:r w:rsidRPr="009D02C4">
        <w:rPr>
          <w:rFonts w:ascii="Times New Roman" w:hAnsi="Times New Roman" w:cs="Times New Roman"/>
          <w:sz w:val="26"/>
          <w:szCs w:val="26"/>
        </w:rPr>
        <w:t xml:space="preserve"> вы получите </w:t>
      </w:r>
      <w:r w:rsidRPr="009D02C4">
        <w:rPr>
          <w:rFonts w:ascii="Times New Roman" w:hAnsi="Times New Roman" w:cs="Times New Roman"/>
          <w:b/>
          <w:sz w:val="26"/>
          <w:szCs w:val="26"/>
        </w:rPr>
        <w:t>логин и пароль</w:t>
      </w:r>
      <w:r w:rsidRPr="009D02C4">
        <w:rPr>
          <w:rFonts w:ascii="Times New Roman" w:hAnsi="Times New Roman" w:cs="Times New Roman"/>
          <w:sz w:val="26"/>
          <w:szCs w:val="26"/>
        </w:rPr>
        <w:t xml:space="preserve"> для доступа в систему.</w:t>
      </w:r>
    </w:p>
    <w:p w:rsidR="00E01539" w:rsidRPr="00E01539" w:rsidRDefault="00E01539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1539">
        <w:rPr>
          <w:rFonts w:ascii="Times New Roman" w:hAnsi="Times New Roman" w:cs="Times New Roman"/>
          <w:b/>
          <w:sz w:val="26"/>
          <w:szCs w:val="26"/>
        </w:rPr>
        <w:t>Помощь по логину и паролю</w:t>
      </w:r>
      <w:r>
        <w:rPr>
          <w:rFonts w:ascii="Times New Roman" w:hAnsi="Times New Roman" w:cs="Times New Roman"/>
          <w:b/>
          <w:sz w:val="26"/>
          <w:szCs w:val="26"/>
        </w:rPr>
        <w:t xml:space="preserve"> и входу в ЭБ</w:t>
      </w:r>
      <w:r w:rsidRPr="00E01539">
        <w:rPr>
          <w:rFonts w:ascii="Times New Roman" w:hAnsi="Times New Roman" w:cs="Times New Roman"/>
          <w:b/>
          <w:sz w:val="26"/>
          <w:szCs w:val="26"/>
        </w:rPr>
        <w:t>:</w:t>
      </w:r>
    </w:p>
    <w:p w:rsidR="00E01539" w:rsidRPr="009D02C4" w:rsidRDefault="00E01539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1539">
        <w:rPr>
          <w:rFonts w:ascii="Times New Roman" w:hAnsi="Times New Roman" w:cs="Times New Roman"/>
          <w:b/>
          <w:sz w:val="26"/>
          <w:szCs w:val="26"/>
        </w:rPr>
        <w:t>228-81-20</w:t>
      </w:r>
      <w:r w:rsidRPr="00E01539">
        <w:rPr>
          <w:rFonts w:ascii="Times New Roman" w:hAnsi="Times New Roman" w:cs="Times New Roman"/>
          <w:sz w:val="26"/>
          <w:szCs w:val="26"/>
        </w:rPr>
        <w:t xml:space="preserve"> - Миргородский Роман Викторович, департамент финансов и налоговой политики мэрии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4. Зайдите на сайт системы </w:t>
      </w:r>
      <w:r w:rsidRPr="009D02C4">
        <w:rPr>
          <w:rFonts w:ascii="Times New Roman" w:hAnsi="Times New Roman" w:cs="Times New Roman"/>
          <w:sz w:val="26"/>
          <w:szCs w:val="26"/>
        </w:rPr>
        <w:t>«</w:t>
      </w:r>
      <w:r w:rsidRPr="009D02C4">
        <w:rPr>
          <w:rFonts w:ascii="Times New Roman" w:hAnsi="Times New Roman" w:cs="Times New Roman"/>
          <w:sz w:val="26"/>
          <w:szCs w:val="26"/>
        </w:rPr>
        <w:t>Электронный бюджет</w:t>
      </w:r>
      <w:r w:rsidRPr="009D02C4">
        <w:rPr>
          <w:rFonts w:ascii="Times New Roman" w:hAnsi="Times New Roman" w:cs="Times New Roman"/>
          <w:sz w:val="26"/>
          <w:szCs w:val="26"/>
        </w:rPr>
        <w:t>»</w:t>
      </w:r>
      <w:r w:rsidRPr="009D02C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Pr="009D02C4">
          <w:rPr>
            <w:rStyle w:val="a4"/>
            <w:rFonts w:ascii="Times New Roman" w:hAnsi="Times New Roman" w:cs="Times New Roman"/>
            <w:sz w:val="26"/>
            <w:szCs w:val="26"/>
          </w:rPr>
          <w:t>http://ssl.budgetplan.minfin.ru</w:t>
        </w:r>
      </w:hyperlink>
      <w:r w:rsidRPr="009D02C4">
        <w:rPr>
          <w:rFonts w:ascii="Times New Roman" w:hAnsi="Times New Roman" w:cs="Times New Roman"/>
          <w:sz w:val="26"/>
          <w:szCs w:val="26"/>
        </w:rPr>
        <w:t xml:space="preserve"> с использованием полученных данных</w:t>
      </w:r>
      <w:r w:rsidRPr="009D02C4">
        <w:rPr>
          <w:rFonts w:ascii="Times New Roman" w:hAnsi="Times New Roman" w:cs="Times New Roman"/>
          <w:sz w:val="26"/>
          <w:szCs w:val="26"/>
        </w:rPr>
        <w:t xml:space="preserve"> (логин и пароль)</w:t>
      </w:r>
      <w:r w:rsidR="009D02C4" w:rsidRPr="009D02C4">
        <w:rPr>
          <w:rFonts w:ascii="Times New Roman" w:hAnsi="Times New Roman" w:cs="Times New Roman"/>
          <w:sz w:val="26"/>
          <w:szCs w:val="26"/>
        </w:rPr>
        <w:t xml:space="preserve"> и использования электронной подписи</w:t>
      </w:r>
      <w:r w:rsidRPr="009D02C4">
        <w:rPr>
          <w:rFonts w:ascii="Times New Roman" w:hAnsi="Times New Roman" w:cs="Times New Roman"/>
          <w:sz w:val="26"/>
          <w:szCs w:val="26"/>
        </w:rPr>
        <w:t>.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02C4">
        <w:rPr>
          <w:rFonts w:ascii="Times New Roman" w:hAnsi="Times New Roman" w:cs="Times New Roman"/>
          <w:b/>
          <w:sz w:val="26"/>
          <w:szCs w:val="26"/>
        </w:rPr>
        <w:t>3. Подача заявки на процедуру отбора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1. Авторизуйтесь на сайте системы </w:t>
      </w:r>
      <w:r w:rsidRPr="009D02C4">
        <w:rPr>
          <w:rFonts w:ascii="Times New Roman" w:hAnsi="Times New Roman" w:cs="Times New Roman"/>
          <w:sz w:val="26"/>
          <w:szCs w:val="26"/>
        </w:rPr>
        <w:t>«</w:t>
      </w:r>
      <w:r w:rsidRPr="009D02C4">
        <w:rPr>
          <w:rFonts w:ascii="Times New Roman" w:hAnsi="Times New Roman" w:cs="Times New Roman"/>
          <w:sz w:val="26"/>
          <w:szCs w:val="26"/>
        </w:rPr>
        <w:t>Электронный бюджет</w:t>
      </w:r>
      <w:r w:rsidRPr="009D02C4">
        <w:rPr>
          <w:rFonts w:ascii="Times New Roman" w:hAnsi="Times New Roman" w:cs="Times New Roman"/>
          <w:sz w:val="26"/>
          <w:szCs w:val="26"/>
        </w:rPr>
        <w:t>»</w:t>
      </w:r>
      <w:r w:rsidRPr="009D02C4">
        <w:rPr>
          <w:rFonts w:ascii="Times New Roman" w:hAnsi="Times New Roman" w:cs="Times New Roman"/>
          <w:sz w:val="26"/>
          <w:szCs w:val="26"/>
        </w:rPr>
        <w:t xml:space="preserve"> через </w:t>
      </w:r>
      <w:r w:rsidRPr="009D02C4">
        <w:rPr>
          <w:rFonts w:ascii="Times New Roman" w:hAnsi="Times New Roman" w:cs="Times New Roman"/>
          <w:b/>
          <w:sz w:val="26"/>
          <w:szCs w:val="26"/>
        </w:rPr>
        <w:t>Госуслуги</w:t>
      </w:r>
      <w:r w:rsidRPr="009D02C4">
        <w:rPr>
          <w:rFonts w:ascii="Times New Roman" w:hAnsi="Times New Roman" w:cs="Times New Roman"/>
          <w:sz w:val="26"/>
          <w:szCs w:val="26"/>
        </w:rPr>
        <w:t>.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2. Заполните и отправьте </w:t>
      </w:r>
      <w:r w:rsidRPr="009D02C4">
        <w:rPr>
          <w:rFonts w:ascii="Times New Roman" w:hAnsi="Times New Roman" w:cs="Times New Roman"/>
          <w:b/>
          <w:sz w:val="26"/>
          <w:szCs w:val="26"/>
        </w:rPr>
        <w:t>заявку</w:t>
      </w:r>
      <w:r w:rsidRPr="009D02C4">
        <w:rPr>
          <w:rFonts w:ascii="Times New Roman" w:hAnsi="Times New Roman" w:cs="Times New Roman"/>
          <w:sz w:val="26"/>
          <w:szCs w:val="26"/>
        </w:rPr>
        <w:t xml:space="preserve"> на участие в процедуре отбора в соответствии с условиями отбора.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Убедитесь, что заявка подана </w:t>
      </w:r>
      <w:r w:rsidRPr="009D02C4">
        <w:rPr>
          <w:rFonts w:ascii="Times New Roman" w:hAnsi="Times New Roman" w:cs="Times New Roman"/>
          <w:b/>
          <w:sz w:val="26"/>
          <w:szCs w:val="26"/>
        </w:rPr>
        <w:t>до 10 марта</w:t>
      </w:r>
      <w:r w:rsidRPr="009D02C4">
        <w:rPr>
          <w:rFonts w:ascii="Times New Roman" w:hAnsi="Times New Roman" w:cs="Times New Roman"/>
          <w:sz w:val="26"/>
          <w:szCs w:val="26"/>
        </w:rPr>
        <w:t>.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>Прикрепите к заявке все необходимые документы.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02C4">
        <w:rPr>
          <w:rFonts w:ascii="Times New Roman" w:hAnsi="Times New Roman" w:cs="Times New Roman"/>
          <w:b/>
          <w:sz w:val="26"/>
          <w:szCs w:val="26"/>
        </w:rPr>
        <w:t>4. Заполнение образца соглашения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1. Заполните </w:t>
      </w:r>
      <w:r w:rsidRPr="009D02C4">
        <w:rPr>
          <w:rFonts w:ascii="Times New Roman" w:hAnsi="Times New Roman" w:cs="Times New Roman"/>
          <w:b/>
          <w:sz w:val="26"/>
          <w:szCs w:val="26"/>
        </w:rPr>
        <w:t>образец соглашения</w:t>
      </w:r>
      <w:r w:rsidRPr="009D02C4">
        <w:rPr>
          <w:rFonts w:ascii="Times New Roman" w:hAnsi="Times New Roman" w:cs="Times New Roman"/>
          <w:sz w:val="26"/>
          <w:szCs w:val="26"/>
        </w:rPr>
        <w:t>, предоставленный организаторами.</w:t>
      </w:r>
    </w:p>
    <w:p w:rsidR="001A7FD7" w:rsidRPr="009D02C4" w:rsidRDefault="001A7FD7" w:rsidP="001A7FD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Разбейте </w:t>
      </w:r>
      <w:r w:rsidRPr="009D02C4">
        <w:rPr>
          <w:rFonts w:ascii="Times New Roman" w:hAnsi="Times New Roman" w:cs="Times New Roman"/>
          <w:b/>
          <w:sz w:val="26"/>
          <w:szCs w:val="26"/>
        </w:rPr>
        <w:t>календарный план</w:t>
      </w:r>
      <w:r w:rsidRPr="009D02C4">
        <w:rPr>
          <w:rFonts w:ascii="Times New Roman" w:hAnsi="Times New Roman" w:cs="Times New Roman"/>
          <w:sz w:val="26"/>
          <w:szCs w:val="26"/>
        </w:rPr>
        <w:t xml:space="preserve"> на 4 строки по кварталам.</w:t>
      </w:r>
    </w:p>
    <w:p w:rsidR="001A7FD7" w:rsidRPr="009D02C4" w:rsidRDefault="001A7FD7" w:rsidP="001A7FD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Разбейте </w:t>
      </w:r>
      <w:r w:rsidRPr="009D02C4">
        <w:rPr>
          <w:rFonts w:ascii="Times New Roman" w:hAnsi="Times New Roman" w:cs="Times New Roman"/>
          <w:b/>
          <w:sz w:val="26"/>
          <w:szCs w:val="26"/>
        </w:rPr>
        <w:t>смету</w:t>
      </w:r>
      <w:r w:rsidRPr="009D02C4">
        <w:rPr>
          <w:rFonts w:ascii="Times New Roman" w:hAnsi="Times New Roman" w:cs="Times New Roman"/>
          <w:sz w:val="26"/>
          <w:szCs w:val="26"/>
        </w:rPr>
        <w:t xml:space="preserve"> по кодам:  </w:t>
      </w:r>
    </w:p>
    <w:p w:rsidR="001A7FD7" w:rsidRPr="009D02C4" w:rsidRDefault="001A7FD7" w:rsidP="001A7FD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b/>
          <w:sz w:val="26"/>
          <w:szCs w:val="26"/>
        </w:rPr>
        <w:t>2</w:t>
      </w:r>
      <w:r w:rsidR="009D02C4" w:rsidRPr="009D02C4">
        <w:rPr>
          <w:rFonts w:ascii="Times New Roman" w:hAnsi="Times New Roman" w:cs="Times New Roman"/>
          <w:b/>
          <w:sz w:val="26"/>
          <w:szCs w:val="26"/>
        </w:rPr>
        <w:t>0</w:t>
      </w:r>
      <w:r w:rsidRPr="009D02C4">
        <w:rPr>
          <w:rFonts w:ascii="Times New Roman" w:hAnsi="Times New Roman" w:cs="Times New Roman"/>
          <w:b/>
          <w:sz w:val="26"/>
          <w:szCs w:val="26"/>
        </w:rPr>
        <w:t>0</w:t>
      </w:r>
      <w:r w:rsidRPr="009D02C4">
        <w:rPr>
          <w:rFonts w:ascii="Times New Roman" w:hAnsi="Times New Roman" w:cs="Times New Roman"/>
          <w:sz w:val="26"/>
          <w:szCs w:val="26"/>
        </w:rPr>
        <w:t xml:space="preserve"> – </w:t>
      </w:r>
      <w:r w:rsidR="009D02C4" w:rsidRPr="009D02C4">
        <w:rPr>
          <w:rFonts w:ascii="Times New Roman" w:hAnsi="Times New Roman" w:cs="Times New Roman"/>
          <w:sz w:val="26"/>
          <w:szCs w:val="26"/>
        </w:rPr>
        <w:t xml:space="preserve">оплата услуг;  </w:t>
      </w:r>
    </w:p>
    <w:p w:rsidR="001A7FD7" w:rsidRPr="009D02C4" w:rsidRDefault="001A7FD7" w:rsidP="001A7FD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b/>
          <w:sz w:val="26"/>
          <w:szCs w:val="26"/>
        </w:rPr>
        <w:t>300</w:t>
      </w:r>
      <w:r w:rsidRPr="009D02C4">
        <w:rPr>
          <w:rFonts w:ascii="Times New Roman" w:hAnsi="Times New Roman" w:cs="Times New Roman"/>
          <w:sz w:val="26"/>
          <w:szCs w:val="26"/>
        </w:rPr>
        <w:t xml:space="preserve"> – </w:t>
      </w:r>
      <w:r w:rsidR="009D02C4" w:rsidRPr="009D02C4">
        <w:rPr>
          <w:rFonts w:ascii="Times New Roman" w:hAnsi="Times New Roman" w:cs="Times New Roman"/>
          <w:sz w:val="26"/>
          <w:szCs w:val="26"/>
        </w:rPr>
        <w:t xml:space="preserve">материальные и </w:t>
      </w:r>
      <w:r w:rsidRPr="009D02C4">
        <w:rPr>
          <w:rFonts w:ascii="Times New Roman" w:hAnsi="Times New Roman" w:cs="Times New Roman"/>
          <w:sz w:val="26"/>
          <w:szCs w:val="26"/>
        </w:rPr>
        <w:t xml:space="preserve">основные средства;  </w:t>
      </w:r>
    </w:p>
    <w:p w:rsidR="009D02C4" w:rsidRPr="009D02C4" w:rsidRDefault="001A7FD7" w:rsidP="001A7FD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b/>
          <w:sz w:val="26"/>
          <w:szCs w:val="26"/>
        </w:rPr>
        <w:t>8</w:t>
      </w:r>
      <w:r w:rsidR="009D02C4" w:rsidRPr="009D02C4">
        <w:rPr>
          <w:rFonts w:ascii="Times New Roman" w:hAnsi="Times New Roman" w:cs="Times New Roman"/>
          <w:b/>
          <w:sz w:val="26"/>
          <w:szCs w:val="26"/>
        </w:rPr>
        <w:t>1</w:t>
      </w:r>
      <w:r w:rsidRPr="009D02C4">
        <w:rPr>
          <w:rFonts w:ascii="Times New Roman" w:hAnsi="Times New Roman" w:cs="Times New Roman"/>
          <w:b/>
          <w:sz w:val="26"/>
          <w:szCs w:val="26"/>
        </w:rPr>
        <w:t>0</w:t>
      </w:r>
      <w:r w:rsidRPr="009D02C4">
        <w:rPr>
          <w:rFonts w:ascii="Times New Roman" w:hAnsi="Times New Roman" w:cs="Times New Roman"/>
          <w:sz w:val="26"/>
          <w:szCs w:val="26"/>
        </w:rPr>
        <w:t xml:space="preserve"> – налоги</w:t>
      </w:r>
      <w:r w:rsidR="009D02C4" w:rsidRPr="009D02C4">
        <w:rPr>
          <w:rFonts w:ascii="Times New Roman" w:hAnsi="Times New Roman" w:cs="Times New Roman"/>
          <w:sz w:val="26"/>
          <w:szCs w:val="26"/>
        </w:rPr>
        <w:t>;</w:t>
      </w:r>
    </w:p>
    <w:p w:rsidR="001A7FD7" w:rsidRPr="009D02C4" w:rsidRDefault="009D02C4" w:rsidP="001A7FD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b/>
          <w:sz w:val="26"/>
          <w:szCs w:val="26"/>
        </w:rPr>
        <w:t xml:space="preserve">820 </w:t>
      </w:r>
      <w:r w:rsidRPr="009D02C4">
        <w:rPr>
          <w:rFonts w:ascii="Times New Roman" w:hAnsi="Times New Roman" w:cs="Times New Roman"/>
          <w:sz w:val="26"/>
          <w:szCs w:val="26"/>
        </w:rPr>
        <w:t>– оплата труда</w:t>
      </w:r>
      <w:r w:rsidR="001A7FD7" w:rsidRPr="009D02C4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A7FD7" w:rsidRPr="009D02C4" w:rsidRDefault="001A7FD7" w:rsidP="001A7FD7">
      <w:pPr>
        <w:pStyle w:val="a3"/>
        <w:numPr>
          <w:ilvl w:val="0"/>
          <w:numId w:val="6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Укажите </w:t>
      </w:r>
      <w:r w:rsidRPr="009D02C4">
        <w:rPr>
          <w:rFonts w:ascii="Times New Roman" w:hAnsi="Times New Roman" w:cs="Times New Roman"/>
          <w:b/>
          <w:sz w:val="26"/>
          <w:szCs w:val="26"/>
        </w:rPr>
        <w:t>контрольные точки</w:t>
      </w:r>
      <w:r w:rsidRPr="009D02C4">
        <w:rPr>
          <w:rFonts w:ascii="Times New Roman" w:hAnsi="Times New Roman" w:cs="Times New Roman"/>
          <w:sz w:val="26"/>
          <w:szCs w:val="26"/>
        </w:rPr>
        <w:t xml:space="preserve"> выполнения проекта.  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Контрольные точки должны быть </w:t>
      </w:r>
      <w:r w:rsidRPr="009D02C4">
        <w:rPr>
          <w:rFonts w:ascii="Times New Roman" w:hAnsi="Times New Roman" w:cs="Times New Roman"/>
          <w:b/>
          <w:sz w:val="26"/>
          <w:szCs w:val="26"/>
        </w:rPr>
        <w:t>достижимыми и доказанными показателями</w:t>
      </w:r>
      <w:r w:rsidRPr="009D02C4">
        <w:rPr>
          <w:rFonts w:ascii="Times New Roman" w:hAnsi="Times New Roman" w:cs="Times New Roman"/>
          <w:sz w:val="26"/>
          <w:szCs w:val="26"/>
        </w:rPr>
        <w:t xml:space="preserve">, например:  </w:t>
      </w:r>
    </w:p>
    <w:p w:rsidR="001A7FD7" w:rsidRPr="009D02C4" w:rsidRDefault="001A7FD7" w:rsidP="001A7FD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Количество проведенных мероприятий;  </w:t>
      </w:r>
    </w:p>
    <w:p w:rsidR="001A7FD7" w:rsidRPr="009D02C4" w:rsidRDefault="001A7FD7" w:rsidP="001A7FD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Количество участников мероприятий по списку.  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2. Отправьте заполненный образец соглашения на проверку </w:t>
      </w:r>
      <w:r w:rsidRPr="009D02C4">
        <w:rPr>
          <w:rFonts w:ascii="Times New Roman" w:hAnsi="Times New Roman" w:cs="Times New Roman"/>
          <w:b/>
          <w:sz w:val="26"/>
          <w:szCs w:val="26"/>
        </w:rPr>
        <w:t>Елисеевой Елене Владимировне</w:t>
      </w:r>
      <w:r w:rsidRPr="009D02C4">
        <w:rPr>
          <w:rFonts w:ascii="Times New Roman" w:hAnsi="Times New Roman" w:cs="Times New Roman"/>
          <w:sz w:val="26"/>
          <w:szCs w:val="26"/>
        </w:rPr>
        <w:t xml:space="preserve"> с пометкой:  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>«</w:t>
      </w:r>
      <w:r w:rsidRPr="009D02C4">
        <w:rPr>
          <w:rFonts w:ascii="Times New Roman" w:hAnsi="Times New Roman" w:cs="Times New Roman"/>
          <w:sz w:val="26"/>
          <w:szCs w:val="26"/>
        </w:rPr>
        <w:t>Депутатская субсидия от [ФИО депутата]</w:t>
      </w:r>
      <w:r w:rsidRPr="009D02C4">
        <w:rPr>
          <w:rFonts w:ascii="Times New Roman" w:hAnsi="Times New Roman" w:cs="Times New Roman"/>
          <w:sz w:val="26"/>
          <w:szCs w:val="26"/>
        </w:rPr>
        <w:t>»</w:t>
      </w:r>
      <w:r w:rsidRPr="009D02C4">
        <w:rPr>
          <w:rFonts w:ascii="Times New Roman" w:hAnsi="Times New Roman" w:cs="Times New Roman"/>
          <w:sz w:val="26"/>
          <w:szCs w:val="26"/>
        </w:rPr>
        <w:t>.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lastRenderedPageBreak/>
        <w:t>3. Дождитесь подтверждения о готовности соглашения к подписанию.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b/>
          <w:sz w:val="26"/>
          <w:szCs w:val="26"/>
        </w:rPr>
        <w:t xml:space="preserve">5. Подписание соглашения в системе </w:t>
      </w:r>
      <w:r w:rsidRPr="009D02C4">
        <w:rPr>
          <w:rFonts w:ascii="Times New Roman" w:hAnsi="Times New Roman" w:cs="Times New Roman"/>
          <w:b/>
          <w:sz w:val="26"/>
          <w:szCs w:val="26"/>
        </w:rPr>
        <w:t>«</w:t>
      </w:r>
      <w:r w:rsidRPr="009D02C4">
        <w:rPr>
          <w:rFonts w:ascii="Times New Roman" w:hAnsi="Times New Roman" w:cs="Times New Roman"/>
          <w:b/>
          <w:sz w:val="26"/>
          <w:szCs w:val="26"/>
        </w:rPr>
        <w:t>Электронный бюджет</w:t>
      </w:r>
      <w:r w:rsidRPr="009D02C4">
        <w:rPr>
          <w:rFonts w:ascii="Times New Roman" w:hAnsi="Times New Roman" w:cs="Times New Roman"/>
          <w:b/>
          <w:sz w:val="26"/>
          <w:szCs w:val="26"/>
        </w:rPr>
        <w:t>»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1. Получите соглашение в системе </w:t>
      </w:r>
      <w:r w:rsidRPr="009D02C4">
        <w:rPr>
          <w:rFonts w:ascii="Times New Roman" w:hAnsi="Times New Roman" w:cs="Times New Roman"/>
          <w:sz w:val="26"/>
          <w:szCs w:val="26"/>
        </w:rPr>
        <w:t>«</w:t>
      </w:r>
      <w:r w:rsidRPr="009D02C4">
        <w:rPr>
          <w:rFonts w:ascii="Times New Roman" w:hAnsi="Times New Roman" w:cs="Times New Roman"/>
          <w:sz w:val="26"/>
          <w:szCs w:val="26"/>
        </w:rPr>
        <w:t>Электронный бюджет</w:t>
      </w:r>
      <w:r w:rsidRPr="009D02C4">
        <w:rPr>
          <w:rFonts w:ascii="Times New Roman" w:hAnsi="Times New Roman" w:cs="Times New Roman"/>
          <w:sz w:val="26"/>
          <w:szCs w:val="26"/>
        </w:rPr>
        <w:t>»</w:t>
      </w:r>
      <w:r w:rsidRPr="009D02C4">
        <w:rPr>
          <w:rFonts w:ascii="Times New Roman" w:hAnsi="Times New Roman" w:cs="Times New Roman"/>
          <w:sz w:val="26"/>
          <w:szCs w:val="26"/>
        </w:rPr>
        <w:t>.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2. Подпишите соглашение с использованием </w:t>
      </w:r>
      <w:r w:rsidRPr="009D02C4">
        <w:rPr>
          <w:rFonts w:ascii="Times New Roman" w:hAnsi="Times New Roman" w:cs="Times New Roman"/>
          <w:b/>
          <w:sz w:val="26"/>
          <w:szCs w:val="26"/>
        </w:rPr>
        <w:t>электронной подписи</w:t>
      </w:r>
      <w:r w:rsidRPr="009D02C4">
        <w:rPr>
          <w:rFonts w:ascii="Times New Roman" w:hAnsi="Times New Roman" w:cs="Times New Roman"/>
          <w:sz w:val="26"/>
          <w:szCs w:val="26"/>
        </w:rPr>
        <w:t>.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Убедитесь, что подписание выполнено </w:t>
      </w:r>
      <w:r w:rsidRPr="009D02C4">
        <w:rPr>
          <w:rFonts w:ascii="Times New Roman" w:hAnsi="Times New Roman" w:cs="Times New Roman"/>
          <w:b/>
          <w:sz w:val="26"/>
          <w:szCs w:val="26"/>
        </w:rPr>
        <w:t>до 21 марта</w:t>
      </w:r>
      <w:r w:rsidRPr="009D02C4">
        <w:rPr>
          <w:rFonts w:ascii="Times New Roman" w:hAnsi="Times New Roman" w:cs="Times New Roman"/>
          <w:sz w:val="26"/>
          <w:szCs w:val="26"/>
        </w:rPr>
        <w:t>.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b/>
          <w:sz w:val="26"/>
          <w:szCs w:val="26"/>
        </w:rPr>
        <w:t>6. Реализация субсидии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1. После подписания соглашения приступайте к реализации проекта в соответствии с утвержденным </w:t>
      </w:r>
      <w:r w:rsidRPr="009D02C4">
        <w:rPr>
          <w:rFonts w:ascii="Times New Roman" w:hAnsi="Times New Roman" w:cs="Times New Roman"/>
          <w:b/>
          <w:sz w:val="26"/>
          <w:szCs w:val="26"/>
        </w:rPr>
        <w:t>календарным планом</w:t>
      </w:r>
      <w:r w:rsidRPr="009D02C4">
        <w:rPr>
          <w:rFonts w:ascii="Times New Roman" w:hAnsi="Times New Roman" w:cs="Times New Roman"/>
          <w:sz w:val="26"/>
          <w:szCs w:val="26"/>
        </w:rPr>
        <w:t xml:space="preserve"> и </w:t>
      </w:r>
      <w:r w:rsidRPr="009D02C4">
        <w:rPr>
          <w:rFonts w:ascii="Times New Roman" w:hAnsi="Times New Roman" w:cs="Times New Roman"/>
          <w:b/>
          <w:sz w:val="26"/>
          <w:szCs w:val="26"/>
        </w:rPr>
        <w:t>сметой</w:t>
      </w:r>
      <w:r w:rsidRPr="009D02C4">
        <w:rPr>
          <w:rFonts w:ascii="Times New Roman" w:hAnsi="Times New Roman" w:cs="Times New Roman"/>
          <w:sz w:val="26"/>
          <w:szCs w:val="26"/>
        </w:rPr>
        <w:t>.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>2. Соблюдайте все контрольные точки и сроки выполнения проекта.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>3. Отчитывайтесь о ходе реализации проекта в установленном порядке.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b/>
          <w:sz w:val="26"/>
          <w:szCs w:val="26"/>
        </w:rPr>
        <w:t>7. Отчетность</w:t>
      </w:r>
    </w:p>
    <w:p w:rsidR="001A7FD7" w:rsidRPr="009D02C4" w:rsidRDefault="001A7FD7" w:rsidP="001A7FD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b/>
          <w:sz w:val="26"/>
          <w:szCs w:val="26"/>
        </w:rPr>
        <w:t>Ежеквартальная отчетность</w:t>
      </w:r>
      <w:r w:rsidRPr="009D02C4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Отчеты сдаются до 5 числа месяца, следующего за отчетным кварталом.  </w:t>
      </w:r>
    </w:p>
    <w:p w:rsidR="009D02C4" w:rsidRPr="009D02C4" w:rsidRDefault="001A7FD7" w:rsidP="001A7FD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b/>
          <w:sz w:val="26"/>
          <w:szCs w:val="26"/>
        </w:rPr>
        <w:t>Финансовый отчет</w:t>
      </w:r>
      <w:r w:rsidRPr="009D02C4">
        <w:rPr>
          <w:rFonts w:ascii="Times New Roman" w:hAnsi="Times New Roman" w:cs="Times New Roman"/>
          <w:sz w:val="26"/>
          <w:szCs w:val="26"/>
        </w:rPr>
        <w:t xml:space="preserve"> сдается </w:t>
      </w:r>
      <w:r w:rsidRPr="009D02C4">
        <w:rPr>
          <w:rFonts w:ascii="Times New Roman" w:hAnsi="Times New Roman" w:cs="Times New Roman"/>
          <w:b/>
          <w:sz w:val="26"/>
          <w:szCs w:val="26"/>
        </w:rPr>
        <w:t>Останиной Наталье Юрьевне</w:t>
      </w:r>
      <w:r w:rsidRPr="009D02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D02C4">
        <w:rPr>
          <w:rFonts w:ascii="Times New Roman" w:hAnsi="Times New Roman" w:cs="Times New Roman"/>
          <w:sz w:val="26"/>
          <w:szCs w:val="26"/>
        </w:rPr>
        <w:t xml:space="preserve">– </w:t>
      </w:r>
    </w:p>
    <w:p w:rsidR="001A7FD7" w:rsidRPr="009D02C4" w:rsidRDefault="001A7FD7" w:rsidP="009D02C4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229-67-48, </w:t>
      </w:r>
      <w:proofErr w:type="spellStart"/>
      <w:r w:rsidRPr="009D02C4">
        <w:rPr>
          <w:rFonts w:ascii="Times New Roman" w:hAnsi="Times New Roman" w:cs="Times New Roman"/>
          <w:sz w:val="26"/>
          <w:szCs w:val="26"/>
        </w:rPr>
        <w:t>NOstanina</w:t>
      </w:r>
      <w:proofErr w:type="spellEnd"/>
      <w:r w:rsidRPr="009D02C4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9D02C4">
        <w:rPr>
          <w:rFonts w:ascii="Times New Roman" w:hAnsi="Times New Roman" w:cs="Times New Roman"/>
          <w:sz w:val="26"/>
          <w:szCs w:val="26"/>
          <w:lang w:val="en-US"/>
        </w:rPr>
        <w:t>admnsk</w:t>
      </w:r>
      <w:proofErr w:type="spellEnd"/>
      <w:r w:rsidRPr="009D02C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9D02C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9D02C4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A7FD7" w:rsidRPr="009D02C4" w:rsidRDefault="001A7FD7" w:rsidP="001A7FD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b/>
          <w:sz w:val="26"/>
          <w:szCs w:val="26"/>
        </w:rPr>
        <w:t>Календарный отчет</w:t>
      </w:r>
      <w:r w:rsidRPr="009D02C4">
        <w:rPr>
          <w:rFonts w:ascii="Times New Roman" w:hAnsi="Times New Roman" w:cs="Times New Roman"/>
          <w:sz w:val="26"/>
          <w:szCs w:val="26"/>
        </w:rPr>
        <w:t xml:space="preserve"> сдается </w:t>
      </w:r>
      <w:r w:rsidRPr="009D02C4">
        <w:rPr>
          <w:rFonts w:ascii="Times New Roman" w:hAnsi="Times New Roman" w:cs="Times New Roman"/>
          <w:b/>
          <w:sz w:val="26"/>
          <w:szCs w:val="26"/>
        </w:rPr>
        <w:t>Елисеевой Елене Владимировне</w:t>
      </w:r>
      <w:r w:rsidRPr="009D02C4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9D02C4">
        <w:rPr>
          <w:rFonts w:ascii="Times New Roman" w:hAnsi="Times New Roman" w:cs="Times New Roman"/>
          <w:sz w:val="26"/>
          <w:szCs w:val="26"/>
        </w:rPr>
        <w:t xml:space="preserve">229-67-54, </w:t>
      </w:r>
      <w:r w:rsidR="009D02C4" w:rsidRPr="009D02C4">
        <w:rPr>
          <w:rFonts w:ascii="Times New Roman" w:hAnsi="Times New Roman" w:cs="Times New Roman"/>
          <w:sz w:val="26"/>
          <w:szCs w:val="26"/>
          <w:lang w:val="en-US"/>
        </w:rPr>
        <w:t>EE</w:t>
      </w:r>
      <w:proofErr w:type="spellStart"/>
      <w:r w:rsidRPr="009D02C4">
        <w:rPr>
          <w:rFonts w:ascii="Times New Roman" w:hAnsi="Times New Roman" w:cs="Times New Roman"/>
          <w:sz w:val="26"/>
          <w:szCs w:val="26"/>
        </w:rPr>
        <w:t>liseeva</w:t>
      </w:r>
      <w:proofErr w:type="spellEnd"/>
      <w:r w:rsidRPr="009D02C4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9D02C4">
        <w:rPr>
          <w:rFonts w:ascii="Times New Roman" w:hAnsi="Times New Roman" w:cs="Times New Roman"/>
          <w:sz w:val="26"/>
          <w:szCs w:val="26"/>
          <w:lang w:val="en-US"/>
        </w:rPr>
        <w:t>admnsk</w:t>
      </w:r>
      <w:proofErr w:type="spellEnd"/>
      <w:r w:rsidRPr="009D02C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9D02C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9D02C4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A7FD7" w:rsidRPr="009D02C4" w:rsidRDefault="001A7FD7" w:rsidP="001A7FD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02C4">
        <w:rPr>
          <w:rFonts w:ascii="Times New Roman" w:hAnsi="Times New Roman" w:cs="Times New Roman"/>
          <w:b/>
          <w:sz w:val="26"/>
          <w:szCs w:val="26"/>
        </w:rPr>
        <w:t xml:space="preserve"> Требования к календарному отчету:  </w:t>
      </w:r>
    </w:p>
    <w:p w:rsidR="001A7FD7" w:rsidRPr="009D02C4" w:rsidRDefault="001A7FD7" w:rsidP="001A7FD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При подготовке календарного отчета необходимо прикладывать:  </w:t>
      </w:r>
    </w:p>
    <w:p w:rsidR="001A7FD7" w:rsidRPr="009D02C4" w:rsidRDefault="001A7FD7" w:rsidP="001A7FD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Сценарии мероприятий;  </w:t>
      </w:r>
    </w:p>
    <w:p w:rsidR="001A7FD7" w:rsidRPr="009D02C4" w:rsidRDefault="001A7FD7" w:rsidP="001A7FD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>Пресс</w:t>
      </w:r>
      <w:r w:rsidR="009D02C4" w:rsidRPr="009D02C4">
        <w:rPr>
          <w:rFonts w:ascii="Times New Roman" w:hAnsi="Times New Roman" w:cs="Times New Roman"/>
          <w:sz w:val="26"/>
          <w:szCs w:val="26"/>
        </w:rPr>
        <w:t>-</w:t>
      </w:r>
      <w:r w:rsidRPr="009D02C4">
        <w:rPr>
          <w:rFonts w:ascii="Times New Roman" w:hAnsi="Times New Roman" w:cs="Times New Roman"/>
          <w:sz w:val="26"/>
          <w:szCs w:val="26"/>
        </w:rPr>
        <w:t xml:space="preserve">релизы;  </w:t>
      </w:r>
    </w:p>
    <w:p w:rsidR="001A7FD7" w:rsidRPr="009D02C4" w:rsidRDefault="001A7FD7" w:rsidP="001A7FD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Фотографии с мероприятий;  </w:t>
      </w:r>
    </w:p>
    <w:p w:rsidR="001A7FD7" w:rsidRPr="009D02C4" w:rsidRDefault="001A7FD7" w:rsidP="001A7FD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Списки участников по контрольным точкам.  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A7FD7" w:rsidRPr="009D02C4" w:rsidRDefault="001A7FD7" w:rsidP="001A7FD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02C4">
        <w:rPr>
          <w:rFonts w:ascii="Times New Roman" w:hAnsi="Times New Roman" w:cs="Times New Roman"/>
          <w:b/>
          <w:sz w:val="26"/>
          <w:szCs w:val="26"/>
        </w:rPr>
        <w:t xml:space="preserve"> Требования к финансовому отчету:  </w:t>
      </w:r>
    </w:p>
    <w:p w:rsidR="001A7FD7" w:rsidRPr="009D02C4" w:rsidRDefault="001A7FD7" w:rsidP="001A7F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При подготовке финансового отчета необходимо прикладывать:  </w:t>
      </w:r>
    </w:p>
    <w:p w:rsidR="001A7FD7" w:rsidRPr="009D02C4" w:rsidRDefault="001A7FD7" w:rsidP="001A7F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Договор с подрядчиком;  </w:t>
      </w:r>
    </w:p>
    <w:p w:rsidR="001A7FD7" w:rsidRPr="009D02C4" w:rsidRDefault="001A7FD7" w:rsidP="001A7F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Спецификацию;  </w:t>
      </w:r>
    </w:p>
    <w:p w:rsidR="001A7FD7" w:rsidRPr="009D02C4" w:rsidRDefault="001A7FD7" w:rsidP="001A7F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Платежное поручение;  </w:t>
      </w:r>
    </w:p>
    <w:p w:rsidR="001A7FD7" w:rsidRPr="009D02C4" w:rsidRDefault="001A7FD7" w:rsidP="001A7F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Счет;  </w:t>
      </w:r>
    </w:p>
    <w:p w:rsidR="001A7FD7" w:rsidRPr="009D02C4" w:rsidRDefault="001A7FD7" w:rsidP="001A7F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Акт выполненных работ;  </w:t>
      </w:r>
    </w:p>
    <w:p w:rsidR="001A7FD7" w:rsidRPr="009D02C4" w:rsidRDefault="001A7FD7" w:rsidP="001A7F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Универсальный передаточный документ (УПД).  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b/>
          <w:sz w:val="26"/>
          <w:szCs w:val="26"/>
        </w:rPr>
        <w:t>4.</w:t>
      </w:r>
      <w:r w:rsidRPr="009D02C4">
        <w:rPr>
          <w:rFonts w:ascii="Times New Roman" w:hAnsi="Times New Roman" w:cs="Times New Roman"/>
          <w:sz w:val="26"/>
          <w:szCs w:val="26"/>
        </w:rPr>
        <w:t xml:space="preserve"> </w:t>
      </w:r>
      <w:r w:rsidRPr="009D02C4">
        <w:rPr>
          <w:rFonts w:ascii="Times New Roman" w:hAnsi="Times New Roman" w:cs="Times New Roman"/>
          <w:b/>
          <w:sz w:val="26"/>
          <w:szCs w:val="26"/>
        </w:rPr>
        <w:t>Важные ограничения</w:t>
      </w:r>
      <w:r w:rsidRPr="009D02C4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b/>
          <w:sz w:val="26"/>
          <w:szCs w:val="26"/>
        </w:rPr>
        <w:t>Нельзя заключать договор с подрядчиком до подписания соглашения с УОС и до поступления бюджетных средств на счет</w:t>
      </w:r>
      <w:r w:rsidRPr="009D02C4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9D02C4" w:rsidRPr="009D02C4" w:rsidRDefault="009D02C4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02C4">
        <w:rPr>
          <w:rFonts w:ascii="Times New Roman" w:hAnsi="Times New Roman" w:cs="Times New Roman"/>
          <w:b/>
          <w:sz w:val="26"/>
          <w:szCs w:val="26"/>
        </w:rPr>
        <w:t xml:space="preserve">5. Итоговый отчет:  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Стремитесь сдать итоговый отчет </w:t>
      </w:r>
      <w:r w:rsidRPr="009D02C4">
        <w:rPr>
          <w:rFonts w:ascii="Times New Roman" w:hAnsi="Times New Roman" w:cs="Times New Roman"/>
          <w:b/>
          <w:sz w:val="26"/>
          <w:szCs w:val="26"/>
        </w:rPr>
        <w:t>до 5 декабря 2025 года</w:t>
      </w:r>
      <w:r w:rsidRPr="009D02C4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02C4">
        <w:rPr>
          <w:rFonts w:ascii="Times New Roman" w:hAnsi="Times New Roman" w:cs="Times New Roman"/>
          <w:b/>
          <w:sz w:val="26"/>
          <w:szCs w:val="26"/>
        </w:rPr>
        <w:t>8. Дополнительная помощь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 xml:space="preserve">1. Если у вас возникнут вопросы или сложности на любом этапе, обращайтесь в </w:t>
      </w:r>
      <w:r w:rsidRPr="009D02C4">
        <w:rPr>
          <w:rFonts w:ascii="Times New Roman" w:hAnsi="Times New Roman" w:cs="Times New Roman"/>
          <w:b/>
          <w:sz w:val="26"/>
          <w:szCs w:val="26"/>
        </w:rPr>
        <w:t>ре</w:t>
      </w:r>
      <w:bookmarkStart w:id="0" w:name="_GoBack"/>
      <w:bookmarkEnd w:id="0"/>
      <w:r w:rsidRPr="009D02C4">
        <w:rPr>
          <w:rFonts w:ascii="Times New Roman" w:hAnsi="Times New Roman" w:cs="Times New Roman"/>
          <w:b/>
          <w:sz w:val="26"/>
          <w:szCs w:val="26"/>
        </w:rPr>
        <w:t>сурсный центр</w:t>
      </w:r>
      <w:r w:rsidRPr="009D02C4">
        <w:rPr>
          <w:rFonts w:ascii="Times New Roman" w:hAnsi="Times New Roman" w:cs="Times New Roman"/>
          <w:sz w:val="26"/>
          <w:szCs w:val="26"/>
        </w:rPr>
        <w:t xml:space="preserve"> или к курирующему специалисту за дополнительной помощью.</w:t>
      </w:r>
    </w:p>
    <w:p w:rsidR="001A7FD7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058D8" w:rsidRPr="009D02C4" w:rsidRDefault="001A7FD7" w:rsidP="001A7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02C4">
        <w:rPr>
          <w:rFonts w:ascii="Times New Roman" w:hAnsi="Times New Roman" w:cs="Times New Roman"/>
          <w:sz w:val="26"/>
          <w:szCs w:val="26"/>
        </w:rPr>
        <w:t>Удачи в реализации вашего проекта!</w:t>
      </w:r>
    </w:p>
    <w:sectPr w:rsidR="004058D8" w:rsidRPr="009D02C4" w:rsidSect="00E0153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5CD2"/>
    <w:multiLevelType w:val="hybridMultilevel"/>
    <w:tmpl w:val="7E04D6E8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6BD3C96"/>
    <w:multiLevelType w:val="hybridMultilevel"/>
    <w:tmpl w:val="19308BD4"/>
    <w:lvl w:ilvl="0" w:tplc="45FADE2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8E1D0E"/>
    <w:multiLevelType w:val="hybridMultilevel"/>
    <w:tmpl w:val="C92C16E0"/>
    <w:lvl w:ilvl="0" w:tplc="45FADE2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3F593F"/>
    <w:multiLevelType w:val="hybridMultilevel"/>
    <w:tmpl w:val="0870F59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57F6288"/>
    <w:multiLevelType w:val="hybridMultilevel"/>
    <w:tmpl w:val="8FE6FEF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BE6524"/>
    <w:multiLevelType w:val="hybridMultilevel"/>
    <w:tmpl w:val="BC42C9C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F366079"/>
    <w:multiLevelType w:val="hybridMultilevel"/>
    <w:tmpl w:val="7A64F21A"/>
    <w:lvl w:ilvl="0" w:tplc="45FADE2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EF25A5"/>
    <w:multiLevelType w:val="hybridMultilevel"/>
    <w:tmpl w:val="ED3CAFC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AF26FB3"/>
    <w:multiLevelType w:val="hybridMultilevel"/>
    <w:tmpl w:val="BC663CE4"/>
    <w:lvl w:ilvl="0" w:tplc="045EDF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133D36"/>
    <w:multiLevelType w:val="hybridMultilevel"/>
    <w:tmpl w:val="20F4AAD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98F4F0C"/>
    <w:multiLevelType w:val="hybridMultilevel"/>
    <w:tmpl w:val="77AEF2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D7"/>
    <w:rsid w:val="001A7FD7"/>
    <w:rsid w:val="004058D8"/>
    <w:rsid w:val="008555E5"/>
    <w:rsid w:val="009D02C4"/>
    <w:rsid w:val="00A1101A"/>
    <w:rsid w:val="00E01539"/>
    <w:rsid w:val="00EA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98CE"/>
  <w15:chartTrackingRefBased/>
  <w15:docId w15:val="{BCBA729A-1D59-4014-91BA-1FCA923E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F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7FD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7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sl.budgetplan.minf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Малков Максим Александрович</dc:creator>
  <cp:keywords/>
  <dc:description/>
  <cp:lastModifiedBy>Малков Максим Александрович</cp:lastModifiedBy>
  <cp:revision>1</cp:revision>
  <cp:lastPrinted>2025-03-04T01:59:00Z</cp:lastPrinted>
  <dcterms:created xsi:type="dcterms:W3CDTF">2025-03-04T01:28:00Z</dcterms:created>
  <dcterms:modified xsi:type="dcterms:W3CDTF">2025-03-04T01:59:00Z</dcterms:modified>
</cp:coreProperties>
</file>