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576A3" w:rsidRPr="00FF2FED" w:rsidRDefault="00C576A3">
      <w:pPr>
        <w:pStyle w:val="ConsPlusTitlePage"/>
        <w:rPr>
          <w:rFonts w:ascii="Times New Roman" w:hAnsi="Times New Roman" w:cs="Times New Roman"/>
          <w:sz w:val="28"/>
          <w:szCs w:val="28"/>
        </w:rPr>
      </w:pPr>
      <w:r w:rsidRPr="00FF2FED">
        <w:rPr>
          <w:rFonts w:ascii="Times New Roman" w:hAnsi="Times New Roman" w:cs="Times New Roman"/>
          <w:sz w:val="28"/>
          <w:szCs w:val="28"/>
        </w:rPr>
        <w:t xml:space="preserve">Документ предоставлен </w:t>
      </w:r>
      <w:hyperlink r:id="rId4">
        <w:r w:rsidRPr="00FF2FED">
          <w:rPr>
            <w:rFonts w:ascii="Times New Roman" w:hAnsi="Times New Roman" w:cs="Times New Roman"/>
            <w:color w:val="0000FF"/>
            <w:sz w:val="28"/>
            <w:szCs w:val="28"/>
          </w:rPr>
          <w:t>КонсультантПлюс</w:t>
        </w:r>
      </w:hyperlink>
      <w:r w:rsidRPr="00FF2FED">
        <w:rPr>
          <w:rFonts w:ascii="Times New Roman" w:hAnsi="Times New Roman" w:cs="Times New Roman"/>
          <w:sz w:val="28"/>
          <w:szCs w:val="28"/>
        </w:rPr>
        <w:br/>
      </w:r>
    </w:p>
    <w:p w:rsidR="00C576A3" w:rsidRPr="00FF2FED" w:rsidRDefault="00C576A3">
      <w:pPr>
        <w:pStyle w:val="ConsPlusNormal"/>
        <w:ind w:firstLine="540"/>
        <w:jc w:val="both"/>
        <w:outlineLvl w:val="0"/>
        <w:rPr>
          <w:rFonts w:ascii="Times New Roman" w:hAnsi="Times New Roman" w:cs="Times New Roman"/>
          <w:sz w:val="28"/>
          <w:szCs w:val="28"/>
        </w:rPr>
      </w:pPr>
    </w:p>
    <w:p w:rsidR="00C576A3" w:rsidRPr="00FF2FED" w:rsidRDefault="00C576A3">
      <w:pPr>
        <w:pStyle w:val="ConsPlusTitle"/>
        <w:jc w:val="center"/>
        <w:outlineLvl w:val="0"/>
        <w:rPr>
          <w:rFonts w:ascii="Times New Roman" w:hAnsi="Times New Roman" w:cs="Times New Roman"/>
          <w:sz w:val="28"/>
          <w:szCs w:val="28"/>
        </w:rPr>
      </w:pPr>
      <w:r w:rsidRPr="00FF2FED">
        <w:rPr>
          <w:rFonts w:ascii="Times New Roman" w:hAnsi="Times New Roman" w:cs="Times New Roman"/>
          <w:sz w:val="28"/>
          <w:szCs w:val="28"/>
        </w:rPr>
        <w:t>МЭРИЯ ГОРОДА НОВОСИБИРСКА</w:t>
      </w:r>
    </w:p>
    <w:p w:rsidR="00C576A3" w:rsidRPr="00FF2FED" w:rsidRDefault="00C576A3">
      <w:pPr>
        <w:pStyle w:val="ConsPlusTitle"/>
        <w:ind w:firstLine="540"/>
        <w:jc w:val="both"/>
        <w:rPr>
          <w:rFonts w:ascii="Times New Roman" w:hAnsi="Times New Roman" w:cs="Times New Roman"/>
          <w:sz w:val="28"/>
          <w:szCs w:val="28"/>
        </w:rPr>
      </w:pPr>
    </w:p>
    <w:p w:rsidR="00C576A3" w:rsidRPr="00FF2FED" w:rsidRDefault="00C576A3">
      <w:pPr>
        <w:pStyle w:val="ConsPlusTitle"/>
        <w:jc w:val="center"/>
        <w:rPr>
          <w:rFonts w:ascii="Times New Roman" w:hAnsi="Times New Roman" w:cs="Times New Roman"/>
          <w:sz w:val="28"/>
          <w:szCs w:val="28"/>
        </w:rPr>
      </w:pPr>
      <w:r w:rsidRPr="00FF2FED">
        <w:rPr>
          <w:rFonts w:ascii="Times New Roman" w:hAnsi="Times New Roman" w:cs="Times New Roman"/>
          <w:sz w:val="28"/>
          <w:szCs w:val="28"/>
        </w:rPr>
        <w:t>ПОСТАНОВЛЕНИЕ</w:t>
      </w:r>
    </w:p>
    <w:p w:rsidR="00C576A3" w:rsidRPr="00FF2FED" w:rsidRDefault="00C576A3">
      <w:pPr>
        <w:pStyle w:val="ConsPlusTitle"/>
        <w:jc w:val="center"/>
        <w:rPr>
          <w:rFonts w:ascii="Times New Roman" w:hAnsi="Times New Roman" w:cs="Times New Roman"/>
          <w:sz w:val="28"/>
          <w:szCs w:val="28"/>
        </w:rPr>
      </w:pPr>
      <w:r w:rsidRPr="00FF2FED">
        <w:rPr>
          <w:rFonts w:ascii="Times New Roman" w:hAnsi="Times New Roman" w:cs="Times New Roman"/>
          <w:sz w:val="28"/>
          <w:szCs w:val="28"/>
        </w:rPr>
        <w:t>от 10 сентября 2024 г. N 7251</w:t>
      </w:r>
    </w:p>
    <w:p w:rsidR="00C576A3" w:rsidRPr="00FF2FED" w:rsidRDefault="00C576A3">
      <w:pPr>
        <w:pStyle w:val="ConsPlusTitle"/>
        <w:ind w:firstLine="540"/>
        <w:jc w:val="both"/>
        <w:rPr>
          <w:rFonts w:ascii="Times New Roman" w:hAnsi="Times New Roman" w:cs="Times New Roman"/>
          <w:sz w:val="28"/>
          <w:szCs w:val="28"/>
        </w:rPr>
      </w:pPr>
    </w:p>
    <w:p w:rsidR="00C576A3" w:rsidRPr="00FF2FED" w:rsidRDefault="00C576A3">
      <w:pPr>
        <w:pStyle w:val="ConsPlusTitle"/>
        <w:jc w:val="center"/>
        <w:rPr>
          <w:rFonts w:ascii="Times New Roman" w:hAnsi="Times New Roman" w:cs="Times New Roman"/>
          <w:sz w:val="28"/>
          <w:szCs w:val="28"/>
        </w:rPr>
      </w:pPr>
      <w:r w:rsidRPr="00FF2FED">
        <w:rPr>
          <w:rFonts w:ascii="Times New Roman" w:hAnsi="Times New Roman" w:cs="Times New Roman"/>
          <w:sz w:val="28"/>
          <w:szCs w:val="28"/>
        </w:rPr>
        <w:t>О ПОРЯДКЕ ПРЕДОСТАВЛЕНИЯ СУБСИДИЙ В СФЕРЕ ПОДДЕРЖКИ</w:t>
      </w:r>
    </w:p>
    <w:p w:rsidR="00C576A3" w:rsidRPr="00FF2FED" w:rsidRDefault="00C576A3">
      <w:pPr>
        <w:pStyle w:val="ConsPlusTitle"/>
        <w:jc w:val="center"/>
        <w:rPr>
          <w:rFonts w:ascii="Times New Roman" w:hAnsi="Times New Roman" w:cs="Times New Roman"/>
          <w:sz w:val="28"/>
          <w:szCs w:val="28"/>
        </w:rPr>
      </w:pPr>
      <w:r w:rsidRPr="00FF2FED">
        <w:rPr>
          <w:rFonts w:ascii="Times New Roman" w:hAnsi="Times New Roman" w:cs="Times New Roman"/>
          <w:sz w:val="28"/>
          <w:szCs w:val="28"/>
        </w:rPr>
        <w:t>СОВМЕСТНЫХ ИНИЦИАТИВ НЕКОММЕРЧЕСКИХ ОРГАНИЗАЦИЙ,</w:t>
      </w:r>
    </w:p>
    <w:p w:rsidR="00C576A3" w:rsidRPr="00FF2FED" w:rsidRDefault="00C576A3">
      <w:pPr>
        <w:pStyle w:val="ConsPlusTitle"/>
        <w:jc w:val="center"/>
        <w:rPr>
          <w:rFonts w:ascii="Times New Roman" w:hAnsi="Times New Roman" w:cs="Times New Roman"/>
          <w:sz w:val="28"/>
          <w:szCs w:val="28"/>
        </w:rPr>
      </w:pPr>
      <w:r w:rsidRPr="00FF2FED">
        <w:rPr>
          <w:rFonts w:ascii="Times New Roman" w:hAnsi="Times New Roman" w:cs="Times New Roman"/>
          <w:sz w:val="28"/>
          <w:szCs w:val="28"/>
        </w:rPr>
        <w:t>ТЕРРИТОРИАЛЬНЫХ ОБЩЕСТВЕННЫХ САМОУПРАВЛЕНИЙ И</w:t>
      </w:r>
    </w:p>
    <w:p w:rsidR="00C576A3" w:rsidRPr="00FF2FED" w:rsidRDefault="00C576A3">
      <w:pPr>
        <w:pStyle w:val="ConsPlusTitle"/>
        <w:jc w:val="center"/>
        <w:rPr>
          <w:rFonts w:ascii="Times New Roman" w:hAnsi="Times New Roman" w:cs="Times New Roman"/>
          <w:sz w:val="28"/>
          <w:szCs w:val="28"/>
        </w:rPr>
      </w:pPr>
      <w:r w:rsidRPr="00FF2FED">
        <w:rPr>
          <w:rFonts w:ascii="Times New Roman" w:hAnsi="Times New Roman" w:cs="Times New Roman"/>
          <w:sz w:val="28"/>
          <w:szCs w:val="28"/>
        </w:rPr>
        <w:t>ДЕПУТАТОВ СОВЕТА ДЕПУТАТОВ ГОРОДА НОВОСИБИРСКА</w:t>
      </w:r>
    </w:p>
    <w:p w:rsidR="00C576A3" w:rsidRPr="00FF2FED" w:rsidRDefault="00C576A3">
      <w:pPr>
        <w:pStyle w:val="ConsPlusNormal"/>
        <w:ind w:firstLine="540"/>
        <w:jc w:val="both"/>
        <w:rPr>
          <w:rFonts w:ascii="Times New Roman" w:hAnsi="Times New Roman" w:cs="Times New Roman"/>
          <w:sz w:val="28"/>
          <w:szCs w:val="28"/>
        </w:rPr>
      </w:pPr>
    </w:p>
    <w:p w:rsidR="00C576A3" w:rsidRPr="00FF2FED" w:rsidRDefault="00C576A3">
      <w:pPr>
        <w:pStyle w:val="ConsPlusNormal"/>
        <w:ind w:firstLine="540"/>
        <w:jc w:val="both"/>
        <w:rPr>
          <w:rFonts w:ascii="Times New Roman" w:hAnsi="Times New Roman" w:cs="Times New Roman"/>
          <w:sz w:val="28"/>
          <w:szCs w:val="28"/>
        </w:rPr>
      </w:pPr>
      <w:r w:rsidRPr="00FF2FED">
        <w:rPr>
          <w:rFonts w:ascii="Times New Roman" w:hAnsi="Times New Roman" w:cs="Times New Roman"/>
          <w:sz w:val="28"/>
          <w:szCs w:val="28"/>
        </w:rPr>
        <w:t xml:space="preserve">В соответствии с Бюджетным </w:t>
      </w:r>
      <w:hyperlink r:id="rId5">
        <w:r w:rsidRPr="00FF2FED">
          <w:rPr>
            <w:rFonts w:ascii="Times New Roman" w:hAnsi="Times New Roman" w:cs="Times New Roman"/>
            <w:color w:val="0000FF"/>
            <w:sz w:val="28"/>
            <w:szCs w:val="28"/>
          </w:rPr>
          <w:t>кодексом</w:t>
        </w:r>
      </w:hyperlink>
      <w:r w:rsidRPr="00FF2FED">
        <w:rPr>
          <w:rFonts w:ascii="Times New Roman" w:hAnsi="Times New Roman" w:cs="Times New Roman"/>
          <w:sz w:val="28"/>
          <w:szCs w:val="28"/>
        </w:rPr>
        <w:t xml:space="preserve"> Российской Федерации, Федеральным </w:t>
      </w:r>
      <w:hyperlink r:id="rId6">
        <w:r w:rsidRPr="00FF2FED">
          <w:rPr>
            <w:rFonts w:ascii="Times New Roman" w:hAnsi="Times New Roman" w:cs="Times New Roman"/>
            <w:color w:val="0000FF"/>
            <w:sz w:val="28"/>
            <w:szCs w:val="28"/>
          </w:rPr>
          <w:t>законом</w:t>
        </w:r>
      </w:hyperlink>
      <w:r w:rsidRPr="00FF2FED">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7">
        <w:r w:rsidRPr="00FF2FED">
          <w:rPr>
            <w:rFonts w:ascii="Times New Roman" w:hAnsi="Times New Roman" w:cs="Times New Roman"/>
            <w:color w:val="0000FF"/>
            <w:sz w:val="28"/>
            <w:szCs w:val="28"/>
          </w:rPr>
          <w:t>постановлением</w:t>
        </w:r>
      </w:hyperlink>
      <w:r w:rsidRPr="00FF2FED">
        <w:rPr>
          <w:rFonts w:ascii="Times New Roman" w:hAnsi="Times New Roman" w:cs="Times New Roman"/>
          <w:sz w:val="28"/>
          <w:szCs w:val="28"/>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8">
        <w:r w:rsidRPr="00FF2FED">
          <w:rPr>
            <w:rFonts w:ascii="Times New Roman" w:hAnsi="Times New Roman" w:cs="Times New Roman"/>
            <w:color w:val="0000FF"/>
            <w:sz w:val="28"/>
            <w:szCs w:val="28"/>
          </w:rPr>
          <w:t>постановлением</w:t>
        </w:r>
      </w:hyperlink>
      <w:r w:rsidRPr="00FF2FED">
        <w:rPr>
          <w:rFonts w:ascii="Times New Roman" w:hAnsi="Times New Roman" w:cs="Times New Roman"/>
          <w:sz w:val="28"/>
          <w:szCs w:val="28"/>
        </w:rPr>
        <w:t xml:space="preserve"> мэрии города Новосибирска от 23.10.2020 N 3205 "О муниципальной программе "Муниципальная поддержка общественных инициатив в городе Новосибирске", руководствуясь </w:t>
      </w:r>
      <w:hyperlink r:id="rId9">
        <w:r w:rsidRPr="00FF2FED">
          <w:rPr>
            <w:rFonts w:ascii="Times New Roman" w:hAnsi="Times New Roman" w:cs="Times New Roman"/>
            <w:color w:val="0000FF"/>
            <w:sz w:val="28"/>
            <w:szCs w:val="28"/>
          </w:rPr>
          <w:t>Уставом</w:t>
        </w:r>
      </w:hyperlink>
      <w:r w:rsidRPr="00FF2FED">
        <w:rPr>
          <w:rFonts w:ascii="Times New Roman" w:hAnsi="Times New Roman" w:cs="Times New Roman"/>
          <w:sz w:val="28"/>
          <w:szCs w:val="28"/>
        </w:rPr>
        <w:t xml:space="preserve"> города Новосибирска, постановляю:</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 xml:space="preserve">1. Утвердить </w:t>
      </w:r>
      <w:hyperlink w:anchor="P31">
        <w:r w:rsidRPr="00FF2FED">
          <w:rPr>
            <w:rFonts w:ascii="Times New Roman" w:hAnsi="Times New Roman" w:cs="Times New Roman"/>
            <w:color w:val="0000FF"/>
            <w:sz w:val="28"/>
            <w:szCs w:val="28"/>
          </w:rPr>
          <w:t>Порядок</w:t>
        </w:r>
      </w:hyperlink>
      <w:r w:rsidRPr="00FF2FED">
        <w:rPr>
          <w:rFonts w:ascii="Times New Roman" w:hAnsi="Times New Roman" w:cs="Times New Roman"/>
          <w:sz w:val="28"/>
          <w:szCs w:val="28"/>
        </w:rPr>
        <w:t xml:space="preserve"> предоставления субсидий в сфере поддержки совместных инициатив некоммерческих организаций, территориальных общественных самоуправлений и депутатов Совета депутатов города Новосибирска (приложение).</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2. Признать утратившими силу постановления мэрии города Новосибирска:</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 xml:space="preserve">от 11.08.2021 </w:t>
      </w:r>
      <w:hyperlink r:id="rId10">
        <w:r w:rsidRPr="00FF2FED">
          <w:rPr>
            <w:rFonts w:ascii="Times New Roman" w:hAnsi="Times New Roman" w:cs="Times New Roman"/>
            <w:color w:val="0000FF"/>
            <w:sz w:val="28"/>
            <w:szCs w:val="28"/>
          </w:rPr>
          <w:t>N 2735</w:t>
        </w:r>
      </w:hyperlink>
      <w:r w:rsidRPr="00FF2FED">
        <w:rPr>
          <w:rFonts w:ascii="Times New Roman" w:hAnsi="Times New Roman" w:cs="Times New Roman"/>
          <w:sz w:val="28"/>
          <w:szCs w:val="28"/>
        </w:rPr>
        <w:t xml:space="preserve"> "О Порядке предоставления субсидий в сфере поддержки совместных инициатив некоммерческих организаций, территориальных общественных самоуправлений и депутатов Совета депутатов города Новосибирска";</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 xml:space="preserve">от 29.08.2023 </w:t>
      </w:r>
      <w:hyperlink r:id="rId11">
        <w:r w:rsidRPr="00FF2FED">
          <w:rPr>
            <w:rFonts w:ascii="Times New Roman" w:hAnsi="Times New Roman" w:cs="Times New Roman"/>
            <w:color w:val="0000FF"/>
            <w:sz w:val="28"/>
            <w:szCs w:val="28"/>
          </w:rPr>
          <w:t>N 4552</w:t>
        </w:r>
      </w:hyperlink>
      <w:r w:rsidRPr="00FF2FED">
        <w:rPr>
          <w:rFonts w:ascii="Times New Roman" w:hAnsi="Times New Roman" w:cs="Times New Roman"/>
          <w:sz w:val="28"/>
          <w:szCs w:val="28"/>
        </w:rPr>
        <w:t xml:space="preserve"> "О внесении изменений в постановление мэрии города Новосибирска от 11.08.2021 N 2735 "О Порядке предоставления субсидий в сфере поддержки совместных инициатив некоммерческих </w:t>
      </w:r>
      <w:r w:rsidRPr="00FF2FED">
        <w:rPr>
          <w:rFonts w:ascii="Times New Roman" w:hAnsi="Times New Roman" w:cs="Times New Roman"/>
          <w:sz w:val="28"/>
          <w:szCs w:val="28"/>
        </w:rPr>
        <w:lastRenderedPageBreak/>
        <w:t>организаций, территориальных общественных самоуправлений и депутатов Совета депутатов города Новосибирска".</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3. Департаменту информационной политики мэрии города Новосибирска обеспечить опубликование постановления.</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4. Контроль за исполнением постановления возложить на заместителя мэра города Новосибирска Останина М.К.</w:t>
      </w:r>
    </w:p>
    <w:p w:rsidR="00C576A3" w:rsidRPr="00FF2FED" w:rsidRDefault="00C576A3">
      <w:pPr>
        <w:pStyle w:val="ConsPlusNormal"/>
        <w:ind w:firstLine="540"/>
        <w:jc w:val="both"/>
        <w:rPr>
          <w:rFonts w:ascii="Times New Roman" w:hAnsi="Times New Roman" w:cs="Times New Roman"/>
          <w:sz w:val="28"/>
          <w:szCs w:val="28"/>
        </w:rPr>
      </w:pPr>
    </w:p>
    <w:p w:rsidR="00C576A3" w:rsidRPr="00FF2FED" w:rsidRDefault="00C576A3">
      <w:pPr>
        <w:pStyle w:val="ConsPlusNormal"/>
        <w:jc w:val="right"/>
        <w:rPr>
          <w:rFonts w:ascii="Times New Roman" w:hAnsi="Times New Roman" w:cs="Times New Roman"/>
          <w:sz w:val="28"/>
          <w:szCs w:val="28"/>
        </w:rPr>
      </w:pPr>
      <w:r w:rsidRPr="00FF2FED">
        <w:rPr>
          <w:rFonts w:ascii="Times New Roman" w:hAnsi="Times New Roman" w:cs="Times New Roman"/>
          <w:sz w:val="28"/>
          <w:szCs w:val="28"/>
        </w:rPr>
        <w:t>Мэр города Новосибирска</w:t>
      </w:r>
    </w:p>
    <w:p w:rsidR="00C576A3" w:rsidRPr="00FF2FED" w:rsidRDefault="00C576A3">
      <w:pPr>
        <w:pStyle w:val="ConsPlusNormal"/>
        <w:jc w:val="right"/>
        <w:rPr>
          <w:rFonts w:ascii="Times New Roman" w:hAnsi="Times New Roman" w:cs="Times New Roman"/>
          <w:sz w:val="28"/>
          <w:szCs w:val="28"/>
        </w:rPr>
      </w:pPr>
      <w:r w:rsidRPr="00FF2FED">
        <w:rPr>
          <w:rFonts w:ascii="Times New Roman" w:hAnsi="Times New Roman" w:cs="Times New Roman"/>
          <w:sz w:val="28"/>
          <w:szCs w:val="28"/>
        </w:rPr>
        <w:t>М.Г.КУДРЯВЦЕВ</w:t>
      </w:r>
    </w:p>
    <w:p w:rsidR="00C576A3" w:rsidRPr="00FF2FED" w:rsidRDefault="00C576A3">
      <w:pPr>
        <w:pStyle w:val="ConsPlusNormal"/>
        <w:ind w:firstLine="540"/>
        <w:jc w:val="both"/>
        <w:rPr>
          <w:rFonts w:ascii="Times New Roman" w:hAnsi="Times New Roman" w:cs="Times New Roman"/>
          <w:sz w:val="28"/>
          <w:szCs w:val="28"/>
        </w:rPr>
      </w:pPr>
    </w:p>
    <w:p w:rsidR="00C576A3" w:rsidRPr="00FF2FED" w:rsidRDefault="00C576A3">
      <w:pPr>
        <w:pStyle w:val="ConsPlusNormal"/>
        <w:ind w:firstLine="540"/>
        <w:jc w:val="both"/>
        <w:rPr>
          <w:rFonts w:ascii="Times New Roman" w:hAnsi="Times New Roman" w:cs="Times New Roman"/>
          <w:sz w:val="28"/>
          <w:szCs w:val="28"/>
        </w:rPr>
      </w:pPr>
    </w:p>
    <w:p w:rsidR="00C576A3" w:rsidRPr="00FF2FED" w:rsidRDefault="00C576A3">
      <w:pPr>
        <w:pStyle w:val="ConsPlusNormal"/>
        <w:ind w:firstLine="540"/>
        <w:jc w:val="both"/>
        <w:rPr>
          <w:rFonts w:ascii="Times New Roman" w:hAnsi="Times New Roman" w:cs="Times New Roman"/>
          <w:sz w:val="28"/>
          <w:szCs w:val="28"/>
        </w:rPr>
      </w:pPr>
    </w:p>
    <w:p w:rsidR="00C576A3" w:rsidRPr="00FF2FED" w:rsidRDefault="00C576A3">
      <w:pPr>
        <w:pStyle w:val="ConsPlusNormal"/>
        <w:ind w:firstLine="540"/>
        <w:jc w:val="both"/>
        <w:rPr>
          <w:rFonts w:ascii="Times New Roman" w:hAnsi="Times New Roman" w:cs="Times New Roman"/>
          <w:sz w:val="28"/>
          <w:szCs w:val="28"/>
        </w:rPr>
      </w:pPr>
    </w:p>
    <w:p w:rsidR="00C576A3" w:rsidRPr="00FF2FED" w:rsidRDefault="00C576A3">
      <w:pPr>
        <w:pStyle w:val="ConsPlusNormal"/>
        <w:ind w:firstLine="540"/>
        <w:jc w:val="both"/>
        <w:rPr>
          <w:rFonts w:ascii="Times New Roman" w:hAnsi="Times New Roman" w:cs="Times New Roman"/>
          <w:sz w:val="28"/>
          <w:szCs w:val="28"/>
        </w:rPr>
      </w:pPr>
    </w:p>
    <w:p w:rsidR="00C576A3" w:rsidRPr="00FF2FED" w:rsidRDefault="00C576A3">
      <w:pPr>
        <w:pStyle w:val="ConsPlusNormal"/>
        <w:jc w:val="right"/>
        <w:outlineLvl w:val="0"/>
        <w:rPr>
          <w:rFonts w:ascii="Times New Roman" w:hAnsi="Times New Roman" w:cs="Times New Roman"/>
          <w:sz w:val="28"/>
          <w:szCs w:val="28"/>
        </w:rPr>
      </w:pPr>
      <w:r w:rsidRPr="00FF2FED">
        <w:rPr>
          <w:rFonts w:ascii="Times New Roman" w:hAnsi="Times New Roman" w:cs="Times New Roman"/>
          <w:sz w:val="28"/>
          <w:szCs w:val="28"/>
        </w:rPr>
        <w:t>Приложение</w:t>
      </w:r>
    </w:p>
    <w:p w:rsidR="00C576A3" w:rsidRPr="00FF2FED" w:rsidRDefault="00C576A3">
      <w:pPr>
        <w:pStyle w:val="ConsPlusNormal"/>
        <w:jc w:val="right"/>
        <w:rPr>
          <w:rFonts w:ascii="Times New Roman" w:hAnsi="Times New Roman" w:cs="Times New Roman"/>
          <w:sz w:val="28"/>
          <w:szCs w:val="28"/>
        </w:rPr>
      </w:pPr>
      <w:r w:rsidRPr="00FF2FED">
        <w:rPr>
          <w:rFonts w:ascii="Times New Roman" w:hAnsi="Times New Roman" w:cs="Times New Roman"/>
          <w:sz w:val="28"/>
          <w:szCs w:val="28"/>
        </w:rPr>
        <w:t>к постановлению</w:t>
      </w:r>
    </w:p>
    <w:p w:rsidR="00C576A3" w:rsidRPr="00FF2FED" w:rsidRDefault="00C576A3">
      <w:pPr>
        <w:pStyle w:val="ConsPlusNormal"/>
        <w:jc w:val="right"/>
        <w:rPr>
          <w:rFonts w:ascii="Times New Roman" w:hAnsi="Times New Roman" w:cs="Times New Roman"/>
          <w:sz w:val="28"/>
          <w:szCs w:val="28"/>
        </w:rPr>
      </w:pPr>
      <w:r w:rsidRPr="00FF2FED">
        <w:rPr>
          <w:rFonts w:ascii="Times New Roman" w:hAnsi="Times New Roman" w:cs="Times New Roman"/>
          <w:sz w:val="28"/>
          <w:szCs w:val="28"/>
        </w:rPr>
        <w:t>мэрии города Новосибирска</w:t>
      </w:r>
    </w:p>
    <w:p w:rsidR="00C576A3" w:rsidRPr="00FF2FED" w:rsidRDefault="00C576A3">
      <w:pPr>
        <w:pStyle w:val="ConsPlusNormal"/>
        <w:jc w:val="right"/>
        <w:rPr>
          <w:rFonts w:ascii="Times New Roman" w:hAnsi="Times New Roman" w:cs="Times New Roman"/>
          <w:sz w:val="28"/>
          <w:szCs w:val="28"/>
        </w:rPr>
      </w:pPr>
      <w:r w:rsidRPr="00FF2FED">
        <w:rPr>
          <w:rFonts w:ascii="Times New Roman" w:hAnsi="Times New Roman" w:cs="Times New Roman"/>
          <w:sz w:val="28"/>
          <w:szCs w:val="28"/>
        </w:rPr>
        <w:t>от 10.09.2024 N 7251</w:t>
      </w:r>
    </w:p>
    <w:p w:rsidR="00C576A3" w:rsidRPr="00FF2FED" w:rsidRDefault="00C576A3">
      <w:pPr>
        <w:pStyle w:val="ConsPlusNormal"/>
        <w:ind w:firstLine="540"/>
        <w:jc w:val="both"/>
        <w:rPr>
          <w:rFonts w:ascii="Times New Roman" w:hAnsi="Times New Roman" w:cs="Times New Roman"/>
          <w:sz w:val="28"/>
          <w:szCs w:val="28"/>
        </w:rPr>
      </w:pPr>
    </w:p>
    <w:p w:rsidR="00C576A3" w:rsidRPr="00FF2FED" w:rsidRDefault="00C576A3">
      <w:pPr>
        <w:pStyle w:val="ConsPlusTitle"/>
        <w:jc w:val="center"/>
        <w:rPr>
          <w:rFonts w:ascii="Times New Roman" w:hAnsi="Times New Roman" w:cs="Times New Roman"/>
          <w:sz w:val="28"/>
          <w:szCs w:val="28"/>
        </w:rPr>
      </w:pPr>
      <w:bookmarkStart w:id="0" w:name="P31"/>
      <w:bookmarkEnd w:id="0"/>
      <w:r w:rsidRPr="00FF2FED">
        <w:rPr>
          <w:rFonts w:ascii="Times New Roman" w:hAnsi="Times New Roman" w:cs="Times New Roman"/>
          <w:sz w:val="28"/>
          <w:szCs w:val="28"/>
        </w:rPr>
        <w:t>ПОРЯДОК</w:t>
      </w:r>
    </w:p>
    <w:p w:rsidR="00C576A3" w:rsidRPr="00FF2FED" w:rsidRDefault="00C576A3">
      <w:pPr>
        <w:pStyle w:val="ConsPlusTitle"/>
        <w:jc w:val="center"/>
        <w:rPr>
          <w:rFonts w:ascii="Times New Roman" w:hAnsi="Times New Roman" w:cs="Times New Roman"/>
          <w:sz w:val="28"/>
          <w:szCs w:val="28"/>
        </w:rPr>
      </w:pPr>
      <w:r w:rsidRPr="00FF2FED">
        <w:rPr>
          <w:rFonts w:ascii="Times New Roman" w:hAnsi="Times New Roman" w:cs="Times New Roman"/>
          <w:sz w:val="28"/>
          <w:szCs w:val="28"/>
        </w:rPr>
        <w:t>ПРЕДОСТАВЛЕНИЯ СУБСИДИЙ В СФЕРЕ ПОДДЕРЖКИ СОВМЕСТНЫХ</w:t>
      </w:r>
    </w:p>
    <w:p w:rsidR="00C576A3" w:rsidRPr="00FF2FED" w:rsidRDefault="00C576A3">
      <w:pPr>
        <w:pStyle w:val="ConsPlusTitle"/>
        <w:jc w:val="center"/>
        <w:rPr>
          <w:rFonts w:ascii="Times New Roman" w:hAnsi="Times New Roman" w:cs="Times New Roman"/>
          <w:sz w:val="28"/>
          <w:szCs w:val="28"/>
        </w:rPr>
      </w:pPr>
      <w:r w:rsidRPr="00FF2FED">
        <w:rPr>
          <w:rFonts w:ascii="Times New Roman" w:hAnsi="Times New Roman" w:cs="Times New Roman"/>
          <w:sz w:val="28"/>
          <w:szCs w:val="28"/>
        </w:rPr>
        <w:t>ИНИЦИАТИВ НЕКОММЕРЧЕСКИХ ОРГАНИЗАЦИЙ, ТЕРРИТОРИАЛЬНЫХ</w:t>
      </w:r>
    </w:p>
    <w:p w:rsidR="00C576A3" w:rsidRPr="00FF2FED" w:rsidRDefault="00C576A3">
      <w:pPr>
        <w:pStyle w:val="ConsPlusTitle"/>
        <w:jc w:val="center"/>
        <w:rPr>
          <w:rFonts w:ascii="Times New Roman" w:hAnsi="Times New Roman" w:cs="Times New Roman"/>
          <w:sz w:val="28"/>
          <w:szCs w:val="28"/>
        </w:rPr>
      </w:pPr>
      <w:r w:rsidRPr="00FF2FED">
        <w:rPr>
          <w:rFonts w:ascii="Times New Roman" w:hAnsi="Times New Roman" w:cs="Times New Roman"/>
          <w:sz w:val="28"/>
          <w:szCs w:val="28"/>
        </w:rPr>
        <w:t>ОБЩЕСТВЕННЫХ САМОУПРАВЛЕНИЙ И ДЕПУТАТОВ</w:t>
      </w:r>
    </w:p>
    <w:p w:rsidR="00C576A3" w:rsidRPr="00FF2FED" w:rsidRDefault="00C576A3">
      <w:pPr>
        <w:pStyle w:val="ConsPlusTitle"/>
        <w:jc w:val="center"/>
        <w:rPr>
          <w:rFonts w:ascii="Times New Roman" w:hAnsi="Times New Roman" w:cs="Times New Roman"/>
          <w:sz w:val="28"/>
          <w:szCs w:val="28"/>
        </w:rPr>
      </w:pPr>
      <w:r w:rsidRPr="00FF2FED">
        <w:rPr>
          <w:rFonts w:ascii="Times New Roman" w:hAnsi="Times New Roman" w:cs="Times New Roman"/>
          <w:sz w:val="28"/>
          <w:szCs w:val="28"/>
        </w:rPr>
        <w:t>СОВЕТА ДЕПУТАТОВ ГОРОДА НОВОСИБИРСКА</w:t>
      </w:r>
    </w:p>
    <w:p w:rsidR="00C576A3" w:rsidRPr="00FF2FED" w:rsidRDefault="00C576A3">
      <w:pPr>
        <w:pStyle w:val="ConsPlusNormal"/>
        <w:ind w:firstLine="540"/>
        <w:jc w:val="both"/>
        <w:rPr>
          <w:rFonts w:ascii="Times New Roman" w:hAnsi="Times New Roman" w:cs="Times New Roman"/>
          <w:sz w:val="28"/>
          <w:szCs w:val="28"/>
        </w:rPr>
      </w:pPr>
    </w:p>
    <w:p w:rsidR="00C576A3" w:rsidRPr="00FF2FED" w:rsidRDefault="00C576A3">
      <w:pPr>
        <w:pStyle w:val="ConsPlusTitle"/>
        <w:jc w:val="center"/>
        <w:outlineLvl w:val="1"/>
        <w:rPr>
          <w:rFonts w:ascii="Times New Roman" w:hAnsi="Times New Roman" w:cs="Times New Roman"/>
          <w:sz w:val="28"/>
          <w:szCs w:val="28"/>
        </w:rPr>
      </w:pPr>
      <w:r w:rsidRPr="00FF2FED">
        <w:rPr>
          <w:rFonts w:ascii="Times New Roman" w:hAnsi="Times New Roman" w:cs="Times New Roman"/>
          <w:sz w:val="28"/>
          <w:szCs w:val="28"/>
        </w:rPr>
        <w:t>1. Общие положения</w:t>
      </w:r>
    </w:p>
    <w:p w:rsidR="00C576A3" w:rsidRPr="00FF2FED" w:rsidRDefault="00C576A3">
      <w:pPr>
        <w:pStyle w:val="ConsPlusNormal"/>
        <w:ind w:firstLine="540"/>
        <w:jc w:val="both"/>
        <w:rPr>
          <w:rFonts w:ascii="Times New Roman" w:hAnsi="Times New Roman" w:cs="Times New Roman"/>
          <w:sz w:val="28"/>
          <w:szCs w:val="28"/>
        </w:rPr>
      </w:pPr>
    </w:p>
    <w:p w:rsidR="00C576A3" w:rsidRPr="00FF2FED" w:rsidRDefault="00C576A3">
      <w:pPr>
        <w:pStyle w:val="ConsPlusNormal"/>
        <w:ind w:firstLine="540"/>
        <w:jc w:val="both"/>
        <w:rPr>
          <w:rFonts w:ascii="Times New Roman" w:hAnsi="Times New Roman" w:cs="Times New Roman"/>
          <w:sz w:val="28"/>
          <w:szCs w:val="28"/>
        </w:rPr>
      </w:pPr>
      <w:r w:rsidRPr="00FF2FED">
        <w:rPr>
          <w:rFonts w:ascii="Times New Roman" w:hAnsi="Times New Roman" w:cs="Times New Roman"/>
          <w:sz w:val="28"/>
          <w:szCs w:val="28"/>
        </w:rPr>
        <w:t xml:space="preserve">1.1. Порядок предоставления субсидий в сфере поддержки совместных инициатив некоммерческих организаций, территориальных общественных самоуправлений и депутатов Совета депутатов города Новосибирска (далее - Порядок) разработан в соответствии с Бюджетным </w:t>
      </w:r>
      <w:hyperlink r:id="rId12">
        <w:r w:rsidRPr="00FF2FED">
          <w:rPr>
            <w:rFonts w:ascii="Times New Roman" w:hAnsi="Times New Roman" w:cs="Times New Roman"/>
            <w:color w:val="0000FF"/>
            <w:sz w:val="28"/>
            <w:szCs w:val="28"/>
          </w:rPr>
          <w:t>кодексом</w:t>
        </w:r>
      </w:hyperlink>
      <w:r w:rsidRPr="00FF2FED">
        <w:rPr>
          <w:rFonts w:ascii="Times New Roman" w:hAnsi="Times New Roman" w:cs="Times New Roman"/>
          <w:sz w:val="28"/>
          <w:szCs w:val="28"/>
        </w:rPr>
        <w:t xml:space="preserve"> Российской Федерации, Федеральным </w:t>
      </w:r>
      <w:hyperlink r:id="rId13">
        <w:r w:rsidRPr="00FF2FED">
          <w:rPr>
            <w:rFonts w:ascii="Times New Roman" w:hAnsi="Times New Roman" w:cs="Times New Roman"/>
            <w:color w:val="0000FF"/>
            <w:sz w:val="28"/>
            <w:szCs w:val="28"/>
          </w:rPr>
          <w:t>законом</w:t>
        </w:r>
      </w:hyperlink>
      <w:r w:rsidRPr="00FF2FED">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14">
        <w:r w:rsidRPr="00FF2FED">
          <w:rPr>
            <w:rFonts w:ascii="Times New Roman" w:hAnsi="Times New Roman" w:cs="Times New Roman"/>
            <w:color w:val="0000FF"/>
            <w:sz w:val="28"/>
            <w:szCs w:val="28"/>
          </w:rPr>
          <w:t>постановлением</w:t>
        </w:r>
      </w:hyperlink>
      <w:r w:rsidRPr="00FF2FED">
        <w:rPr>
          <w:rFonts w:ascii="Times New Roman" w:hAnsi="Times New Roman" w:cs="Times New Roman"/>
          <w:sz w:val="28"/>
          <w:szCs w:val="28"/>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15">
        <w:r w:rsidRPr="00FF2FED">
          <w:rPr>
            <w:rFonts w:ascii="Times New Roman" w:hAnsi="Times New Roman" w:cs="Times New Roman"/>
            <w:color w:val="0000FF"/>
            <w:sz w:val="28"/>
            <w:szCs w:val="28"/>
          </w:rPr>
          <w:t>Уставом</w:t>
        </w:r>
      </w:hyperlink>
      <w:r w:rsidRPr="00FF2FED">
        <w:rPr>
          <w:rFonts w:ascii="Times New Roman" w:hAnsi="Times New Roman" w:cs="Times New Roman"/>
          <w:sz w:val="28"/>
          <w:szCs w:val="28"/>
        </w:rPr>
        <w:t xml:space="preserve"> города Новосибирска, </w:t>
      </w:r>
      <w:hyperlink r:id="rId16">
        <w:r w:rsidRPr="00FF2FED">
          <w:rPr>
            <w:rFonts w:ascii="Times New Roman" w:hAnsi="Times New Roman" w:cs="Times New Roman"/>
            <w:color w:val="0000FF"/>
            <w:sz w:val="28"/>
            <w:szCs w:val="28"/>
          </w:rPr>
          <w:t>постановлением</w:t>
        </w:r>
      </w:hyperlink>
      <w:r w:rsidRPr="00FF2FED">
        <w:rPr>
          <w:rFonts w:ascii="Times New Roman" w:hAnsi="Times New Roman" w:cs="Times New Roman"/>
          <w:sz w:val="28"/>
          <w:szCs w:val="28"/>
        </w:rPr>
        <w:t xml:space="preserve"> мэрии города Новосибирска от 23.10.2020 N 3205 "О муниципальной программе "Муниципальная поддержка общественных инициатив в городе Новосибирске".</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1.2. Порядок определяет цели предоставления субсидий в сфере поддержки совместных инициатив некоммерческих организаций, территориальных общественных самоуправлений и депутатов Совета депутатов города Новосибирска (далее - субсидии), структурное подразделение мэрии города Новосибирска, до которого как до получателя бюджетных средств доведены лимиты бюджетных обязательств на предоставление субсидий, условия и порядок предоставления субсидии, требования к представлению отчетности, осуществлению контроля (мониторинга) за соблюдением условий и порядка предоставления субсидий и ответственность за их нарушение.</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1.3. Для целей Порядка используются следующие понятия:</w:t>
      </w:r>
    </w:p>
    <w:p w:rsidR="00C576A3" w:rsidRPr="00FF2FED" w:rsidRDefault="00C576A3">
      <w:pPr>
        <w:pStyle w:val="ConsPlusNormal"/>
        <w:spacing w:before="220"/>
        <w:ind w:firstLine="540"/>
        <w:jc w:val="both"/>
        <w:rPr>
          <w:rFonts w:ascii="Times New Roman" w:hAnsi="Times New Roman" w:cs="Times New Roman"/>
          <w:sz w:val="28"/>
          <w:szCs w:val="28"/>
        </w:rPr>
      </w:pPr>
      <w:bookmarkStart w:id="1" w:name="P42"/>
      <w:bookmarkEnd w:id="1"/>
      <w:r w:rsidRPr="00FF2FED">
        <w:rPr>
          <w:rFonts w:ascii="Times New Roman" w:hAnsi="Times New Roman" w:cs="Times New Roman"/>
          <w:sz w:val="28"/>
          <w:szCs w:val="28"/>
        </w:rPr>
        <w:t xml:space="preserve">1.3.1. Участник отбора - некоммерческая организация (за исключением государственных и муниципальных учреждений, потребительских кооперативов, товариществ собственников жилья, садоводческих и огороднических некоммерческих товариществ, государственных корпораций, государственных компаний, политических партий), физическое лицо - руководитель органов территориальных общественных самоуправлений, выборное лицо территориального общественного самоуправления, единолично исполняющий функции органа территориального общественного самоуправления, удовлетворяющие требованиям, предусмотренным </w:t>
      </w:r>
      <w:hyperlink w:anchor="P60">
        <w:r w:rsidRPr="00FF2FED">
          <w:rPr>
            <w:rFonts w:ascii="Times New Roman" w:hAnsi="Times New Roman" w:cs="Times New Roman"/>
            <w:color w:val="0000FF"/>
            <w:sz w:val="28"/>
            <w:szCs w:val="28"/>
          </w:rPr>
          <w:t>подпунктом 2.5.1</w:t>
        </w:r>
      </w:hyperlink>
      <w:r w:rsidRPr="00FF2FED">
        <w:rPr>
          <w:rFonts w:ascii="Times New Roman" w:hAnsi="Times New Roman" w:cs="Times New Roman"/>
          <w:sz w:val="28"/>
          <w:szCs w:val="28"/>
        </w:rPr>
        <w:t xml:space="preserve"> Порядка, подавшие заявку на предоставление субсидии (далее - заявка).</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1.3.2. Получатель субсидии - участник отбора, с которым заключается соглашение о предоставлении субсидии в соответствии с типовой формой, утвержденной департаментом финансов и налоговой политики мэрии города Новосибирска (далее - соглашение).</w:t>
      </w:r>
    </w:p>
    <w:p w:rsidR="00C576A3" w:rsidRPr="00FF2FED" w:rsidRDefault="00C576A3">
      <w:pPr>
        <w:pStyle w:val="ConsPlusNormal"/>
        <w:spacing w:before="220"/>
        <w:ind w:firstLine="540"/>
        <w:jc w:val="both"/>
        <w:rPr>
          <w:rFonts w:ascii="Times New Roman" w:hAnsi="Times New Roman" w:cs="Times New Roman"/>
          <w:sz w:val="28"/>
          <w:szCs w:val="28"/>
        </w:rPr>
      </w:pPr>
      <w:bookmarkStart w:id="2" w:name="P44"/>
      <w:bookmarkEnd w:id="2"/>
      <w:r w:rsidRPr="00FF2FED">
        <w:rPr>
          <w:rFonts w:ascii="Times New Roman" w:hAnsi="Times New Roman" w:cs="Times New Roman"/>
          <w:sz w:val="28"/>
          <w:szCs w:val="28"/>
        </w:rPr>
        <w:t xml:space="preserve">1.4. Субсидии предоставляются в рамках реализации муниципальной </w:t>
      </w:r>
      <w:hyperlink r:id="rId17">
        <w:r w:rsidRPr="00FF2FED">
          <w:rPr>
            <w:rFonts w:ascii="Times New Roman" w:hAnsi="Times New Roman" w:cs="Times New Roman"/>
            <w:color w:val="0000FF"/>
            <w:sz w:val="28"/>
            <w:szCs w:val="28"/>
          </w:rPr>
          <w:t>программы</w:t>
        </w:r>
      </w:hyperlink>
      <w:r w:rsidRPr="00FF2FED">
        <w:rPr>
          <w:rFonts w:ascii="Times New Roman" w:hAnsi="Times New Roman" w:cs="Times New Roman"/>
          <w:sz w:val="28"/>
          <w:szCs w:val="28"/>
        </w:rPr>
        <w:t xml:space="preserve"> "Муниципальная поддержка общественных инициатив в городе Новосибирске", утвержденной постановлением мэрии города Новосибирска от 23.10.2020 N 3205, в целях финансового обеспечения затрат в связи с выполнением работ, оказанием услуг некоммерческими организациями, территориальными общественными самоуправлениями при осуществлении ими совместных с депутатами Совета депутатов города Новосибирска инициатив в сфере реализации вопросов местного значения на территории города Новосибирска.</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 xml:space="preserve">1.5. Предоставление субсидий осуществляется от имени мэрии города Новосибирска главным распорядителем бюджетных средств - управлением общественных связей мэрии города Новосибирска (далее - управление) на </w:t>
      </w:r>
      <w:r w:rsidRPr="00FF2FED">
        <w:rPr>
          <w:rFonts w:ascii="Times New Roman" w:hAnsi="Times New Roman" w:cs="Times New Roman"/>
          <w:sz w:val="28"/>
          <w:szCs w:val="28"/>
        </w:rPr>
        <w:lastRenderedPageBreak/>
        <w:t>основании соглашения в пределах бюджетных ассигнований, предусмотренных в бюджете города Новосибирска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и доведенных до управления как получателя бюджетных средств на текущий финансовый год и плановый период.</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1.6. Информация о субсидиях размещается департаментом финансов и налоговой политики мэрии города Новосибирска на едином портале бюджетной системы Российской Федерации в информационно-телекоммуникационной сети "Интернет" (в разделе "Бюджет") в порядке, установленном Министерством финансов Российской Федерации.</w:t>
      </w:r>
    </w:p>
    <w:p w:rsidR="00C576A3" w:rsidRPr="00FF2FED" w:rsidRDefault="00C576A3">
      <w:pPr>
        <w:pStyle w:val="ConsPlusNormal"/>
        <w:ind w:firstLine="540"/>
        <w:jc w:val="both"/>
        <w:rPr>
          <w:rFonts w:ascii="Times New Roman" w:hAnsi="Times New Roman" w:cs="Times New Roman"/>
          <w:sz w:val="28"/>
          <w:szCs w:val="28"/>
        </w:rPr>
      </w:pPr>
    </w:p>
    <w:p w:rsidR="00C576A3" w:rsidRPr="00FF2FED" w:rsidRDefault="00C576A3">
      <w:pPr>
        <w:pStyle w:val="ConsPlusTitle"/>
        <w:jc w:val="center"/>
        <w:outlineLvl w:val="1"/>
        <w:rPr>
          <w:rFonts w:ascii="Times New Roman" w:hAnsi="Times New Roman" w:cs="Times New Roman"/>
          <w:sz w:val="28"/>
          <w:szCs w:val="28"/>
        </w:rPr>
      </w:pPr>
      <w:r w:rsidRPr="00FF2FED">
        <w:rPr>
          <w:rFonts w:ascii="Times New Roman" w:hAnsi="Times New Roman" w:cs="Times New Roman"/>
          <w:sz w:val="28"/>
          <w:szCs w:val="28"/>
        </w:rPr>
        <w:t>2. Порядок и условия предоставления субсидий</w:t>
      </w:r>
    </w:p>
    <w:p w:rsidR="00C576A3" w:rsidRPr="00FF2FED" w:rsidRDefault="00C576A3">
      <w:pPr>
        <w:pStyle w:val="ConsPlusNormal"/>
        <w:ind w:firstLine="540"/>
        <w:jc w:val="both"/>
        <w:rPr>
          <w:rFonts w:ascii="Times New Roman" w:hAnsi="Times New Roman" w:cs="Times New Roman"/>
          <w:sz w:val="28"/>
          <w:szCs w:val="28"/>
        </w:rPr>
      </w:pPr>
    </w:p>
    <w:p w:rsidR="00C576A3" w:rsidRPr="00FF2FED" w:rsidRDefault="00C576A3">
      <w:pPr>
        <w:pStyle w:val="ConsPlusNormal"/>
        <w:ind w:firstLine="540"/>
        <w:jc w:val="both"/>
        <w:rPr>
          <w:rFonts w:ascii="Times New Roman" w:hAnsi="Times New Roman" w:cs="Times New Roman"/>
          <w:sz w:val="28"/>
          <w:szCs w:val="28"/>
        </w:rPr>
      </w:pPr>
      <w:r w:rsidRPr="00FF2FED">
        <w:rPr>
          <w:rFonts w:ascii="Times New Roman" w:hAnsi="Times New Roman" w:cs="Times New Roman"/>
          <w:sz w:val="28"/>
          <w:szCs w:val="28"/>
        </w:rPr>
        <w:t xml:space="preserve">2.1. Субсидии предоставляются по результатам отбора участников отбора посредством запроса предложений на основании рассмотрения заявок, направленных участниками отбора, исходя из соответствия критерию отбора, предусмотренному </w:t>
      </w:r>
      <w:hyperlink w:anchor="P58">
        <w:r w:rsidRPr="00FF2FED">
          <w:rPr>
            <w:rFonts w:ascii="Times New Roman" w:hAnsi="Times New Roman" w:cs="Times New Roman"/>
            <w:color w:val="0000FF"/>
            <w:sz w:val="28"/>
            <w:szCs w:val="28"/>
          </w:rPr>
          <w:t>пунктом 2.4</w:t>
        </w:r>
      </w:hyperlink>
      <w:r w:rsidRPr="00FF2FED">
        <w:rPr>
          <w:rFonts w:ascii="Times New Roman" w:hAnsi="Times New Roman" w:cs="Times New Roman"/>
          <w:sz w:val="28"/>
          <w:szCs w:val="28"/>
        </w:rPr>
        <w:t xml:space="preserve"> Порядка, и очередности поступления заявок.</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2.2. Отбор состоит из следующих этапов:</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размещение управлением объявления о проведении отбора;</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прием заявок управлением;</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рассмотрение заявок комиссией по рассмотрению заявок (далее - комиссия);</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подведение итогов отбора управлением.</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2.3. Состав комиссии и положение о комиссии, содержащее порядок ее формирования, утверждаются приказом начальника управления.</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Организационно-техническое обеспечение деятельности комиссии осуществляет управление.</w:t>
      </w:r>
    </w:p>
    <w:p w:rsidR="00C576A3" w:rsidRPr="00FF2FED" w:rsidRDefault="00C576A3">
      <w:pPr>
        <w:pStyle w:val="ConsPlusNormal"/>
        <w:spacing w:before="220"/>
        <w:ind w:firstLine="540"/>
        <w:jc w:val="both"/>
        <w:rPr>
          <w:rFonts w:ascii="Times New Roman" w:hAnsi="Times New Roman" w:cs="Times New Roman"/>
          <w:sz w:val="28"/>
          <w:szCs w:val="28"/>
        </w:rPr>
      </w:pPr>
      <w:bookmarkStart w:id="3" w:name="P58"/>
      <w:bookmarkEnd w:id="3"/>
      <w:r w:rsidRPr="00FF2FED">
        <w:rPr>
          <w:rFonts w:ascii="Times New Roman" w:hAnsi="Times New Roman" w:cs="Times New Roman"/>
          <w:sz w:val="28"/>
          <w:szCs w:val="28"/>
        </w:rPr>
        <w:t>2.4. Критерием отбора является наличие документов, подтверждающих поддержку инициативы участника отбора депутатом Совета депутатов города Новосибирска, на территории избирательного округа которого планируется ее реализация.</w:t>
      </w:r>
    </w:p>
    <w:p w:rsidR="00C576A3" w:rsidRPr="00FF2FED" w:rsidRDefault="00C576A3">
      <w:pPr>
        <w:pStyle w:val="ConsPlusNormal"/>
        <w:spacing w:before="220"/>
        <w:ind w:firstLine="540"/>
        <w:jc w:val="both"/>
        <w:rPr>
          <w:rFonts w:ascii="Times New Roman" w:hAnsi="Times New Roman" w:cs="Times New Roman"/>
          <w:sz w:val="28"/>
          <w:szCs w:val="28"/>
        </w:rPr>
      </w:pPr>
      <w:bookmarkStart w:id="4" w:name="P59"/>
      <w:bookmarkEnd w:id="4"/>
      <w:r w:rsidRPr="00FF2FED">
        <w:rPr>
          <w:rFonts w:ascii="Times New Roman" w:hAnsi="Times New Roman" w:cs="Times New Roman"/>
          <w:sz w:val="28"/>
          <w:szCs w:val="28"/>
        </w:rPr>
        <w:t>2.5. Условия предоставления субсидии:</w:t>
      </w:r>
    </w:p>
    <w:p w:rsidR="00C576A3" w:rsidRPr="00FF2FED" w:rsidRDefault="00C576A3">
      <w:pPr>
        <w:pStyle w:val="ConsPlusNormal"/>
        <w:spacing w:before="220"/>
        <w:ind w:firstLine="540"/>
        <w:jc w:val="both"/>
        <w:rPr>
          <w:rFonts w:ascii="Times New Roman" w:hAnsi="Times New Roman" w:cs="Times New Roman"/>
          <w:sz w:val="28"/>
          <w:szCs w:val="28"/>
        </w:rPr>
      </w:pPr>
      <w:bookmarkStart w:id="5" w:name="P60"/>
      <w:bookmarkEnd w:id="5"/>
      <w:r w:rsidRPr="00FF2FED">
        <w:rPr>
          <w:rFonts w:ascii="Times New Roman" w:hAnsi="Times New Roman" w:cs="Times New Roman"/>
          <w:sz w:val="28"/>
          <w:szCs w:val="28"/>
        </w:rPr>
        <w:t>2.5.1. Участник отбора не ранее чем за 10 дней до даты подачи заявки должен соответствовать следующим требованиям:</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 xml:space="preserve">участник отбора не является иностранным юридическим лицом, в том числе местом регистрации которого является государство или территория, </w:t>
      </w:r>
      <w:r w:rsidRPr="00FF2FED">
        <w:rPr>
          <w:rFonts w:ascii="Times New Roman" w:hAnsi="Times New Roman" w:cs="Times New Roman"/>
          <w:sz w:val="28"/>
          <w:szCs w:val="28"/>
        </w:rPr>
        <w:lastRenderedPageBreak/>
        <w:t>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 xml:space="preserve">участник отбора не находится в составляемых в рамках реализации полномочий, предусмотренных </w:t>
      </w:r>
      <w:hyperlink r:id="rId18">
        <w:r w:rsidRPr="00FF2FED">
          <w:rPr>
            <w:rFonts w:ascii="Times New Roman" w:hAnsi="Times New Roman" w:cs="Times New Roman"/>
            <w:color w:val="0000FF"/>
            <w:sz w:val="28"/>
            <w:szCs w:val="28"/>
          </w:rPr>
          <w:t>главой VII</w:t>
        </w:r>
      </w:hyperlink>
      <w:r w:rsidRPr="00FF2FED">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 xml:space="preserve">участник отбора не получает средства из бюджета города Новосибирска на основании иных муниципальных правовых актов города Новосибирска на цели, предусмотренные </w:t>
      </w:r>
      <w:hyperlink w:anchor="P44">
        <w:r w:rsidRPr="00FF2FED">
          <w:rPr>
            <w:rFonts w:ascii="Times New Roman" w:hAnsi="Times New Roman" w:cs="Times New Roman"/>
            <w:color w:val="0000FF"/>
            <w:sz w:val="28"/>
            <w:szCs w:val="28"/>
          </w:rPr>
          <w:t>пунктом 1.4</w:t>
        </w:r>
      </w:hyperlink>
      <w:r w:rsidRPr="00FF2FED">
        <w:rPr>
          <w:rFonts w:ascii="Times New Roman" w:hAnsi="Times New Roman" w:cs="Times New Roman"/>
          <w:sz w:val="28"/>
          <w:szCs w:val="28"/>
        </w:rPr>
        <w:t xml:space="preserve"> Порядка;</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 xml:space="preserve">участник отбора не является иностранным агентом в соответствии с Федеральным </w:t>
      </w:r>
      <w:hyperlink r:id="rId19">
        <w:r w:rsidRPr="00FF2FED">
          <w:rPr>
            <w:rFonts w:ascii="Times New Roman" w:hAnsi="Times New Roman" w:cs="Times New Roman"/>
            <w:color w:val="0000FF"/>
            <w:sz w:val="28"/>
            <w:szCs w:val="28"/>
          </w:rPr>
          <w:t>законом</w:t>
        </w:r>
      </w:hyperlink>
      <w:r w:rsidRPr="00FF2FED">
        <w:rPr>
          <w:rFonts w:ascii="Times New Roman" w:hAnsi="Times New Roman" w:cs="Times New Roman"/>
          <w:sz w:val="28"/>
          <w:szCs w:val="28"/>
        </w:rPr>
        <w:t xml:space="preserve"> от 14.07.2022 N 255-ФЗ "О контроле за деятельностью лиц, находящихся под иностранным влиянием";</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 xml:space="preserve">у участника отбора на едином налоговом счете отсутствует или не превышает размер, определенный </w:t>
      </w:r>
      <w:hyperlink r:id="rId20">
        <w:r w:rsidRPr="00FF2FED">
          <w:rPr>
            <w:rFonts w:ascii="Times New Roman" w:hAnsi="Times New Roman" w:cs="Times New Roman"/>
            <w:color w:val="0000FF"/>
            <w:sz w:val="28"/>
            <w:szCs w:val="28"/>
          </w:rPr>
          <w:t>пунктом 3 статьи 47</w:t>
        </w:r>
      </w:hyperlink>
      <w:r w:rsidRPr="00FF2FED">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у участника отбора отсутствует просроченная задолженность по возврату в бюджет города Новосибирска иных субсидий, бюджетных инвестиций, а также иная просроченная (неурегулированная) задолженность по денежным обязательствам перед бюджетом города Новосибирска;</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 xml:space="preserve">участник отбора не находится в процессе реорганизации (за исключением реорганизации в форме присоединения к юридическому лицу, являющемуся </w:t>
      </w:r>
      <w:r w:rsidRPr="00FF2FED">
        <w:rPr>
          <w:rFonts w:ascii="Times New Roman" w:hAnsi="Times New Roman" w:cs="Times New Roman"/>
          <w:sz w:val="28"/>
          <w:szCs w:val="28"/>
        </w:rPr>
        <w:lastRenderedPageBreak/>
        <w:t>участником отбора, другого юридического лица), ликвидации, деятельность участника отбора не приостановлена в порядке, предусмотренном законодательством Российской Федерации (для юридических лиц);</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и о физическом лице - производителе товаров, работ, услуг, являющемся участником отбора;</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в отношении участника отбора не начаты процедуры банкротства;</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участник отбора не должен быть признан недееспособным или ограниченно дееспособным (для физических лиц);</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отсутствие ранее фактов несоблюдения участником отбора целей и условий предоставления субсидий;</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 xml:space="preserve">участник отбора должен отсутствовать в перечне общественных и религиозных объединений, иных организаций,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21">
        <w:r w:rsidRPr="00FF2FED">
          <w:rPr>
            <w:rFonts w:ascii="Times New Roman" w:hAnsi="Times New Roman" w:cs="Times New Roman"/>
            <w:color w:val="0000FF"/>
            <w:sz w:val="28"/>
            <w:szCs w:val="28"/>
          </w:rPr>
          <w:t>законом</w:t>
        </w:r>
      </w:hyperlink>
      <w:r w:rsidRPr="00FF2FED">
        <w:rPr>
          <w:rFonts w:ascii="Times New Roman" w:hAnsi="Times New Roman" w:cs="Times New Roman"/>
          <w:sz w:val="28"/>
          <w:szCs w:val="28"/>
        </w:rPr>
        <w:t xml:space="preserve"> от 25.07.2002 N 114-ФЗ "О противодействии экстремистской деятельности";</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 xml:space="preserve">участник отбора должен отсутствовать в перечне организаций и физических лиц, в отношении которых имеются сведения об их причастности к экстремистской деятельности или терроризму, предусмотренном Федеральным </w:t>
      </w:r>
      <w:hyperlink r:id="rId22">
        <w:r w:rsidRPr="00FF2FED">
          <w:rPr>
            <w:rFonts w:ascii="Times New Roman" w:hAnsi="Times New Roman" w:cs="Times New Roman"/>
            <w:color w:val="0000FF"/>
            <w:sz w:val="28"/>
            <w:szCs w:val="28"/>
          </w:rPr>
          <w:t>законом</w:t>
        </w:r>
      </w:hyperlink>
      <w:r w:rsidRPr="00FF2FED">
        <w:rPr>
          <w:rFonts w:ascii="Times New Roman" w:hAnsi="Times New Roman" w:cs="Times New Roman"/>
          <w:sz w:val="28"/>
          <w:szCs w:val="28"/>
        </w:rPr>
        <w:t xml:space="preserve"> от 07.08.2001 N 115-ФЗ "О противодействии легализации (отмыванию) доходов, полученных преступным путем, и финансированию терроризма".</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 xml:space="preserve">2.5.2. Осуществление получателем субсидии затрат на цели предоставления субсидии, предусмотренные </w:t>
      </w:r>
      <w:hyperlink w:anchor="P44">
        <w:r w:rsidRPr="00FF2FED">
          <w:rPr>
            <w:rFonts w:ascii="Times New Roman" w:hAnsi="Times New Roman" w:cs="Times New Roman"/>
            <w:color w:val="0000FF"/>
            <w:sz w:val="28"/>
            <w:szCs w:val="28"/>
          </w:rPr>
          <w:t>пунктом 1.4</w:t>
        </w:r>
      </w:hyperlink>
      <w:r w:rsidRPr="00FF2FED">
        <w:rPr>
          <w:rFonts w:ascii="Times New Roman" w:hAnsi="Times New Roman" w:cs="Times New Roman"/>
          <w:sz w:val="28"/>
          <w:szCs w:val="28"/>
        </w:rPr>
        <w:t xml:space="preserve"> Порядка, в течение текущего финансового года.</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 xml:space="preserve">2.5.3. Направления расходов, на финансовое обеспечение которых предоставляется субсидия, должны соответствовать целям, предусмотренным </w:t>
      </w:r>
      <w:hyperlink w:anchor="P44">
        <w:r w:rsidRPr="00FF2FED">
          <w:rPr>
            <w:rFonts w:ascii="Times New Roman" w:hAnsi="Times New Roman" w:cs="Times New Roman"/>
            <w:color w:val="0000FF"/>
            <w:sz w:val="28"/>
            <w:szCs w:val="28"/>
          </w:rPr>
          <w:t>пунктом 1.4</w:t>
        </w:r>
      </w:hyperlink>
      <w:r w:rsidRPr="00FF2FED">
        <w:rPr>
          <w:rFonts w:ascii="Times New Roman" w:hAnsi="Times New Roman" w:cs="Times New Roman"/>
          <w:sz w:val="28"/>
          <w:szCs w:val="28"/>
        </w:rPr>
        <w:t xml:space="preserve"> Порядка.</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2.5.4. Запрет приобретения получателями субсидий,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lastRenderedPageBreak/>
        <w:t xml:space="preserve">2.5.5. Согласие участника отбора, лиц, получающих средства на основании договоров, заключенных в целях исполнения обязательств по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управлением в отношении них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участником отбора порядка и условий предоставления субсидии в соответствии со </w:t>
      </w:r>
      <w:hyperlink r:id="rId23">
        <w:r w:rsidRPr="00FF2FED">
          <w:rPr>
            <w:rFonts w:ascii="Times New Roman" w:hAnsi="Times New Roman" w:cs="Times New Roman"/>
            <w:color w:val="0000FF"/>
            <w:sz w:val="28"/>
            <w:szCs w:val="28"/>
          </w:rPr>
          <w:t>статьями 268.1</w:t>
        </w:r>
      </w:hyperlink>
      <w:r w:rsidRPr="00FF2FED">
        <w:rPr>
          <w:rFonts w:ascii="Times New Roman" w:hAnsi="Times New Roman" w:cs="Times New Roman"/>
          <w:sz w:val="28"/>
          <w:szCs w:val="28"/>
        </w:rPr>
        <w:t xml:space="preserve"> и </w:t>
      </w:r>
      <w:hyperlink r:id="rId24">
        <w:r w:rsidRPr="00FF2FED">
          <w:rPr>
            <w:rFonts w:ascii="Times New Roman" w:hAnsi="Times New Roman" w:cs="Times New Roman"/>
            <w:color w:val="0000FF"/>
            <w:sz w:val="28"/>
            <w:szCs w:val="28"/>
          </w:rPr>
          <w:t>269.2</w:t>
        </w:r>
      </w:hyperlink>
      <w:r w:rsidRPr="00FF2FED">
        <w:rPr>
          <w:rFonts w:ascii="Times New Roman" w:hAnsi="Times New Roman" w:cs="Times New Roman"/>
          <w:sz w:val="28"/>
          <w:szCs w:val="28"/>
        </w:rPr>
        <w:t xml:space="preserve"> Бюджетного кодекса Российской Федерации, и на включение таких положений в соглашение.</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2.5.6. Предоставление участником отбора достоверной информации.</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2.6. Объявление о проведении отбора размещается управлением до 15 ноября текущего финансового года на сайте управления в информационно-телекоммуникационной сети "Интернет" по адресу http://www.active-city.org (далее - сайт управления) и содержит следующие сведения:</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сроки проведения отбора;</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дату начала подачи и окончания приема заявок, при этом дата окончания приема заявок не может быть ранее 10-го календарного дня, следующего за днем размещения объявления о проведении отбора;</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наименование, место нахождения, почтовый адрес, адрес электронной почты управления;</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 xml:space="preserve">цели предоставления субсидии в соответствии с </w:t>
      </w:r>
      <w:hyperlink w:anchor="P44">
        <w:r w:rsidRPr="00FF2FED">
          <w:rPr>
            <w:rFonts w:ascii="Times New Roman" w:hAnsi="Times New Roman" w:cs="Times New Roman"/>
            <w:color w:val="0000FF"/>
            <w:sz w:val="28"/>
            <w:szCs w:val="28"/>
          </w:rPr>
          <w:t>пунктом 1.4</w:t>
        </w:r>
      </w:hyperlink>
      <w:r w:rsidRPr="00FF2FED">
        <w:rPr>
          <w:rFonts w:ascii="Times New Roman" w:hAnsi="Times New Roman" w:cs="Times New Roman"/>
          <w:sz w:val="28"/>
          <w:szCs w:val="28"/>
        </w:rPr>
        <w:t xml:space="preserve"> Порядка, результат предоставления субсидии в соответствии с </w:t>
      </w:r>
      <w:hyperlink w:anchor="P166">
        <w:r w:rsidRPr="00FF2FED">
          <w:rPr>
            <w:rFonts w:ascii="Times New Roman" w:hAnsi="Times New Roman" w:cs="Times New Roman"/>
            <w:color w:val="0000FF"/>
            <w:sz w:val="28"/>
            <w:szCs w:val="28"/>
          </w:rPr>
          <w:t>пунктом 2.24</w:t>
        </w:r>
      </w:hyperlink>
      <w:r w:rsidRPr="00FF2FED">
        <w:rPr>
          <w:rFonts w:ascii="Times New Roman" w:hAnsi="Times New Roman" w:cs="Times New Roman"/>
          <w:sz w:val="28"/>
          <w:szCs w:val="28"/>
        </w:rPr>
        <w:t xml:space="preserve"> Порядка;</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доменное имя сайта в информационно-телекоммуникационной сети "Интернет", на котором обеспечивается проведение отбора;</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 xml:space="preserve">требования к участникам отбора в соответствии с </w:t>
      </w:r>
      <w:hyperlink w:anchor="P60">
        <w:r w:rsidRPr="00FF2FED">
          <w:rPr>
            <w:rFonts w:ascii="Times New Roman" w:hAnsi="Times New Roman" w:cs="Times New Roman"/>
            <w:color w:val="0000FF"/>
            <w:sz w:val="28"/>
            <w:szCs w:val="28"/>
          </w:rPr>
          <w:t>подпунктом 2.5.1</w:t>
        </w:r>
      </w:hyperlink>
      <w:r w:rsidRPr="00FF2FED">
        <w:rPr>
          <w:rFonts w:ascii="Times New Roman" w:hAnsi="Times New Roman" w:cs="Times New Roman"/>
          <w:sz w:val="28"/>
          <w:szCs w:val="28"/>
        </w:rPr>
        <w:t xml:space="preserve"> Порядка и перечень документов, необходимых для участия в отборе, в соответствии с </w:t>
      </w:r>
      <w:hyperlink w:anchor="P99">
        <w:r w:rsidRPr="00FF2FED">
          <w:rPr>
            <w:rFonts w:ascii="Times New Roman" w:hAnsi="Times New Roman" w:cs="Times New Roman"/>
            <w:color w:val="0000FF"/>
            <w:sz w:val="28"/>
            <w:szCs w:val="28"/>
          </w:rPr>
          <w:t>пунктом 2.8</w:t>
        </w:r>
      </w:hyperlink>
      <w:r w:rsidRPr="00FF2FED">
        <w:rPr>
          <w:rFonts w:ascii="Times New Roman" w:hAnsi="Times New Roman" w:cs="Times New Roman"/>
          <w:sz w:val="28"/>
          <w:szCs w:val="28"/>
        </w:rPr>
        <w:t xml:space="preserve"> Порядка;</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 xml:space="preserve">категории участников отбора в соответствии с </w:t>
      </w:r>
      <w:hyperlink w:anchor="P42">
        <w:r w:rsidRPr="00FF2FED">
          <w:rPr>
            <w:rFonts w:ascii="Times New Roman" w:hAnsi="Times New Roman" w:cs="Times New Roman"/>
            <w:color w:val="0000FF"/>
            <w:sz w:val="28"/>
            <w:szCs w:val="28"/>
          </w:rPr>
          <w:t>подпунктом 1.3.1</w:t>
        </w:r>
      </w:hyperlink>
      <w:r w:rsidRPr="00FF2FED">
        <w:rPr>
          <w:rFonts w:ascii="Times New Roman" w:hAnsi="Times New Roman" w:cs="Times New Roman"/>
          <w:sz w:val="28"/>
          <w:szCs w:val="28"/>
        </w:rPr>
        <w:t xml:space="preserve"> Порядка, критерий отбора в соответствии с </w:t>
      </w:r>
      <w:hyperlink w:anchor="P58">
        <w:r w:rsidRPr="00FF2FED">
          <w:rPr>
            <w:rFonts w:ascii="Times New Roman" w:hAnsi="Times New Roman" w:cs="Times New Roman"/>
            <w:color w:val="0000FF"/>
            <w:sz w:val="28"/>
            <w:szCs w:val="28"/>
          </w:rPr>
          <w:t>пунктом 2.4</w:t>
        </w:r>
      </w:hyperlink>
      <w:r w:rsidRPr="00FF2FED">
        <w:rPr>
          <w:rFonts w:ascii="Times New Roman" w:hAnsi="Times New Roman" w:cs="Times New Roman"/>
          <w:sz w:val="28"/>
          <w:szCs w:val="28"/>
        </w:rPr>
        <w:t xml:space="preserve"> Порядка;</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 xml:space="preserve">порядок подачи участниками отбора заявок и требования, предъявляемые к форме и содержанию заявок в соответствии с </w:t>
      </w:r>
      <w:hyperlink w:anchor="P98">
        <w:r w:rsidRPr="00FF2FED">
          <w:rPr>
            <w:rFonts w:ascii="Times New Roman" w:hAnsi="Times New Roman" w:cs="Times New Roman"/>
            <w:color w:val="0000FF"/>
            <w:sz w:val="28"/>
            <w:szCs w:val="28"/>
          </w:rPr>
          <w:t>пунктом 2.7</w:t>
        </w:r>
      </w:hyperlink>
      <w:r w:rsidRPr="00FF2FED">
        <w:rPr>
          <w:rFonts w:ascii="Times New Roman" w:hAnsi="Times New Roman" w:cs="Times New Roman"/>
          <w:sz w:val="28"/>
          <w:szCs w:val="28"/>
        </w:rPr>
        <w:t xml:space="preserve"> Порядка;</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порядок отзыва заявок, порядок их возврата, определяющий в том числе основания для возврата заявок, порядок внесения изменений в заявки;</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lastRenderedPageBreak/>
        <w:t xml:space="preserve">правила рассмотрения и оценки заявок в соответствии с </w:t>
      </w:r>
      <w:hyperlink w:anchor="P113">
        <w:r w:rsidRPr="00FF2FED">
          <w:rPr>
            <w:rFonts w:ascii="Times New Roman" w:hAnsi="Times New Roman" w:cs="Times New Roman"/>
            <w:color w:val="0000FF"/>
            <w:sz w:val="28"/>
            <w:szCs w:val="28"/>
          </w:rPr>
          <w:t>пунктами 2.11</w:t>
        </w:r>
      </w:hyperlink>
      <w:r w:rsidRPr="00FF2FED">
        <w:rPr>
          <w:rFonts w:ascii="Times New Roman" w:hAnsi="Times New Roman" w:cs="Times New Roman"/>
          <w:sz w:val="28"/>
          <w:szCs w:val="28"/>
        </w:rPr>
        <w:t xml:space="preserve"> - </w:t>
      </w:r>
      <w:hyperlink w:anchor="P134">
        <w:r w:rsidRPr="00FF2FED">
          <w:rPr>
            <w:rFonts w:ascii="Times New Roman" w:hAnsi="Times New Roman" w:cs="Times New Roman"/>
            <w:color w:val="0000FF"/>
            <w:sz w:val="28"/>
            <w:szCs w:val="28"/>
          </w:rPr>
          <w:t>2.16</w:t>
        </w:r>
      </w:hyperlink>
      <w:r w:rsidRPr="00FF2FED">
        <w:rPr>
          <w:rFonts w:ascii="Times New Roman" w:hAnsi="Times New Roman" w:cs="Times New Roman"/>
          <w:sz w:val="28"/>
          <w:szCs w:val="28"/>
        </w:rPr>
        <w:t xml:space="preserve"> Порядка;</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порядок возврата заявок на доработку;</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порядок отклонения заявок, а также информацию об основаниях их отклонения;</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срок, в течение которого победитель (победители) отбора должен подписать соглашение;</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условия признания победителя (победителей) отбора уклонившимся от заключения соглашения;</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сроки размещения протокола результатов отбора на официальном сайте управления.</w:t>
      </w:r>
    </w:p>
    <w:p w:rsidR="00C576A3" w:rsidRPr="00FF2FED" w:rsidRDefault="00C576A3">
      <w:pPr>
        <w:pStyle w:val="ConsPlusNormal"/>
        <w:spacing w:before="220"/>
        <w:ind w:firstLine="540"/>
        <w:jc w:val="both"/>
        <w:rPr>
          <w:rFonts w:ascii="Times New Roman" w:hAnsi="Times New Roman" w:cs="Times New Roman"/>
          <w:sz w:val="28"/>
          <w:szCs w:val="28"/>
        </w:rPr>
      </w:pPr>
      <w:bookmarkStart w:id="6" w:name="P98"/>
      <w:bookmarkEnd w:id="6"/>
      <w:r w:rsidRPr="00FF2FED">
        <w:rPr>
          <w:rFonts w:ascii="Times New Roman" w:hAnsi="Times New Roman" w:cs="Times New Roman"/>
          <w:sz w:val="28"/>
          <w:szCs w:val="28"/>
        </w:rPr>
        <w:t xml:space="preserve">2.7. Для участия в отборе участник отбора в срок, установленный в объявлении о проведении отбора, представляет в управление </w:t>
      </w:r>
      <w:hyperlink w:anchor="P203">
        <w:r w:rsidRPr="00FF2FED">
          <w:rPr>
            <w:rFonts w:ascii="Times New Roman" w:hAnsi="Times New Roman" w:cs="Times New Roman"/>
            <w:color w:val="0000FF"/>
            <w:sz w:val="28"/>
            <w:szCs w:val="28"/>
          </w:rPr>
          <w:t>заявку</w:t>
        </w:r>
      </w:hyperlink>
      <w:r w:rsidRPr="00FF2FED">
        <w:rPr>
          <w:rFonts w:ascii="Times New Roman" w:hAnsi="Times New Roman" w:cs="Times New Roman"/>
          <w:sz w:val="28"/>
          <w:szCs w:val="28"/>
        </w:rPr>
        <w:t xml:space="preserve"> на бумажном носителе в одном экземпляре по форме согласно приложению к Порядку.</w:t>
      </w:r>
    </w:p>
    <w:p w:rsidR="00C576A3" w:rsidRPr="00FF2FED" w:rsidRDefault="00C576A3">
      <w:pPr>
        <w:pStyle w:val="ConsPlusNormal"/>
        <w:spacing w:before="220"/>
        <w:ind w:firstLine="540"/>
        <w:jc w:val="both"/>
        <w:rPr>
          <w:rFonts w:ascii="Times New Roman" w:hAnsi="Times New Roman" w:cs="Times New Roman"/>
          <w:sz w:val="28"/>
          <w:szCs w:val="28"/>
        </w:rPr>
      </w:pPr>
      <w:bookmarkStart w:id="7" w:name="P99"/>
      <w:bookmarkEnd w:id="7"/>
      <w:r w:rsidRPr="00FF2FED">
        <w:rPr>
          <w:rFonts w:ascii="Times New Roman" w:hAnsi="Times New Roman" w:cs="Times New Roman"/>
          <w:sz w:val="28"/>
          <w:szCs w:val="28"/>
        </w:rPr>
        <w:t>2.8. К заявке прилагаются следующие документы:</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копия документа, удостоверяющего личность участника отбора (для физических лиц);</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копии документов, удостоверяющих личность и подтверждающих полномочия представителя участника отбора (в случае если с заявкой обращается представитель участника отбора);</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копии учредительных документов (для юридических лиц);</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 xml:space="preserve">выписка из Единого государственного реестра юридических лиц, полученная не ранее чем за 30 дней до дня направления заявки (допускается представление выписки, заверенной усиленной квалифицированной электронной подписью Федеральной налоговой службы России с сайта </w:t>
      </w:r>
      <w:hyperlink r:id="rId25">
        <w:r w:rsidRPr="00FF2FED">
          <w:rPr>
            <w:rFonts w:ascii="Times New Roman" w:hAnsi="Times New Roman" w:cs="Times New Roman"/>
            <w:color w:val="0000FF"/>
            <w:sz w:val="28"/>
            <w:szCs w:val="28"/>
          </w:rPr>
          <w:t>https://egrul.nalog.ru/index.html</w:t>
        </w:r>
      </w:hyperlink>
      <w:r w:rsidRPr="00FF2FED">
        <w:rPr>
          <w:rFonts w:ascii="Times New Roman" w:hAnsi="Times New Roman" w:cs="Times New Roman"/>
          <w:sz w:val="28"/>
          <w:szCs w:val="28"/>
        </w:rPr>
        <w:t xml:space="preserve"> в информационно-телекоммуникационной сети "Интернет") (для юридических лиц);</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lastRenderedPageBreak/>
        <w:t>решение руководящего органа участника отбора об участии в отборе;</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выданная в отношении участника отбора не ранее чем за 10 дней до даты подачи заявки (допускается представление справки, заверенной усиленной квалифицированной электронной подписью Федеральной налоговой службы, полученной с использованием информационно-телекоммуникационной сети "Интернет");</w:t>
      </w:r>
    </w:p>
    <w:p w:rsidR="00C576A3" w:rsidRPr="00FF2FED" w:rsidRDefault="00C576A3">
      <w:pPr>
        <w:pStyle w:val="ConsPlusNormal"/>
        <w:spacing w:before="220"/>
        <w:ind w:firstLine="540"/>
        <w:jc w:val="both"/>
        <w:rPr>
          <w:rFonts w:ascii="Times New Roman" w:hAnsi="Times New Roman" w:cs="Times New Roman"/>
          <w:sz w:val="28"/>
          <w:szCs w:val="28"/>
        </w:rPr>
      </w:pPr>
      <w:bookmarkStart w:id="8" w:name="P106"/>
      <w:bookmarkEnd w:id="8"/>
      <w:r w:rsidRPr="00FF2FED">
        <w:rPr>
          <w:rFonts w:ascii="Times New Roman" w:hAnsi="Times New Roman" w:cs="Times New Roman"/>
          <w:sz w:val="28"/>
          <w:szCs w:val="28"/>
        </w:rPr>
        <w:t>документы, подтверждающие затраты (план проведения мероприятий, смета планируемых расходов, иные);</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документ, подтверждающий поддержку инициативы участника отбора депутатом Совета депутатов города Новосибирска, на территории избирательного округа которого планируется ее реализация;</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справка о наличии расчетного счета или корреспондентского счета, открытого участником отбора в учреждении Центрального банка Российской Федерации или кредитной организации, на который предполагается перечисление субсидии, и об отсутствии требований к нему;</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 xml:space="preserve">согласие участника отбора, лиц, получающих средства на основании договоров, заключенных в целях исполнения обязательств по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управлением в отношении них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участниками отбора порядка и условий предоставления субсидии в соответствии со </w:t>
      </w:r>
      <w:hyperlink r:id="rId26">
        <w:r w:rsidRPr="00FF2FED">
          <w:rPr>
            <w:rFonts w:ascii="Times New Roman" w:hAnsi="Times New Roman" w:cs="Times New Roman"/>
            <w:color w:val="0000FF"/>
            <w:sz w:val="28"/>
            <w:szCs w:val="28"/>
          </w:rPr>
          <w:t>статьями 268.1</w:t>
        </w:r>
      </w:hyperlink>
      <w:r w:rsidRPr="00FF2FED">
        <w:rPr>
          <w:rFonts w:ascii="Times New Roman" w:hAnsi="Times New Roman" w:cs="Times New Roman"/>
          <w:sz w:val="28"/>
          <w:szCs w:val="28"/>
        </w:rPr>
        <w:t xml:space="preserve"> и </w:t>
      </w:r>
      <w:hyperlink r:id="rId27">
        <w:r w:rsidRPr="00FF2FED">
          <w:rPr>
            <w:rFonts w:ascii="Times New Roman" w:hAnsi="Times New Roman" w:cs="Times New Roman"/>
            <w:color w:val="0000FF"/>
            <w:sz w:val="28"/>
            <w:szCs w:val="28"/>
          </w:rPr>
          <w:t>269.2</w:t>
        </w:r>
      </w:hyperlink>
      <w:r w:rsidRPr="00FF2FED">
        <w:rPr>
          <w:rFonts w:ascii="Times New Roman" w:hAnsi="Times New Roman" w:cs="Times New Roman"/>
          <w:sz w:val="28"/>
          <w:szCs w:val="28"/>
        </w:rPr>
        <w:t xml:space="preserve"> Бюджетного кодекса Российской Федерации, и на включение таких положений в соглашение;</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 xml:space="preserve">согласие участника отбора на обработку персональных данных в соответствии с Федеральным </w:t>
      </w:r>
      <w:hyperlink r:id="rId28">
        <w:r w:rsidRPr="00FF2FED">
          <w:rPr>
            <w:rFonts w:ascii="Times New Roman" w:hAnsi="Times New Roman" w:cs="Times New Roman"/>
            <w:color w:val="0000FF"/>
            <w:sz w:val="28"/>
            <w:szCs w:val="28"/>
          </w:rPr>
          <w:t>законом</w:t>
        </w:r>
      </w:hyperlink>
      <w:r w:rsidRPr="00FF2FED">
        <w:rPr>
          <w:rFonts w:ascii="Times New Roman" w:hAnsi="Times New Roman" w:cs="Times New Roman"/>
          <w:sz w:val="28"/>
          <w:szCs w:val="28"/>
        </w:rPr>
        <w:t xml:space="preserve"> от 27.07.2006 N 152-ФЗ "О персональных данных" (для физического лица).</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2.9. Участник отбора вправе представить дополнительные документы, которые, по его мнению, имеют значение для принятия решения о предоставлении субсидии.</w:t>
      </w:r>
    </w:p>
    <w:p w:rsidR="00C576A3" w:rsidRPr="00FF2FED" w:rsidRDefault="00C576A3">
      <w:pPr>
        <w:pStyle w:val="ConsPlusNormal"/>
        <w:spacing w:before="220"/>
        <w:ind w:firstLine="540"/>
        <w:jc w:val="both"/>
        <w:rPr>
          <w:rFonts w:ascii="Times New Roman" w:hAnsi="Times New Roman" w:cs="Times New Roman"/>
          <w:sz w:val="28"/>
          <w:szCs w:val="28"/>
        </w:rPr>
      </w:pPr>
      <w:bookmarkStart w:id="9" w:name="P112"/>
      <w:bookmarkEnd w:id="9"/>
      <w:r w:rsidRPr="00FF2FED">
        <w:rPr>
          <w:rFonts w:ascii="Times New Roman" w:hAnsi="Times New Roman" w:cs="Times New Roman"/>
          <w:sz w:val="28"/>
          <w:szCs w:val="28"/>
        </w:rPr>
        <w:t xml:space="preserve">2.10. Копии документов принимаются при предъявлении подлинников </w:t>
      </w:r>
      <w:r w:rsidRPr="00FF2FED">
        <w:rPr>
          <w:rFonts w:ascii="Times New Roman" w:hAnsi="Times New Roman" w:cs="Times New Roman"/>
          <w:sz w:val="28"/>
          <w:szCs w:val="28"/>
        </w:rPr>
        <w:lastRenderedPageBreak/>
        <w:t>документов (в случае если копии не заверены нотариально), если иное не предусмотрено законодательством Российской Федерации.</w:t>
      </w:r>
    </w:p>
    <w:p w:rsidR="00C576A3" w:rsidRPr="00FF2FED" w:rsidRDefault="00C576A3">
      <w:pPr>
        <w:pStyle w:val="ConsPlusNormal"/>
        <w:spacing w:before="220"/>
        <w:ind w:firstLine="540"/>
        <w:jc w:val="both"/>
        <w:rPr>
          <w:rFonts w:ascii="Times New Roman" w:hAnsi="Times New Roman" w:cs="Times New Roman"/>
          <w:sz w:val="28"/>
          <w:szCs w:val="28"/>
        </w:rPr>
      </w:pPr>
      <w:bookmarkStart w:id="10" w:name="P113"/>
      <w:bookmarkEnd w:id="10"/>
      <w:r w:rsidRPr="00FF2FED">
        <w:rPr>
          <w:rFonts w:ascii="Times New Roman" w:hAnsi="Times New Roman" w:cs="Times New Roman"/>
          <w:sz w:val="28"/>
          <w:szCs w:val="28"/>
        </w:rPr>
        <w:t xml:space="preserve">2.11. Управление в течение одного рабочего дня со дня поступления заявки регистрирует поступившую заявку с указанием даты приема и в течение трех рабочих дней со дня ее регистрации направляет заявку и документы, предусмотренными </w:t>
      </w:r>
      <w:hyperlink w:anchor="P99">
        <w:r w:rsidRPr="00FF2FED">
          <w:rPr>
            <w:rFonts w:ascii="Times New Roman" w:hAnsi="Times New Roman" w:cs="Times New Roman"/>
            <w:color w:val="0000FF"/>
            <w:sz w:val="28"/>
            <w:szCs w:val="28"/>
          </w:rPr>
          <w:t>пунктом 2.8</w:t>
        </w:r>
      </w:hyperlink>
      <w:r w:rsidRPr="00FF2FED">
        <w:rPr>
          <w:rFonts w:ascii="Times New Roman" w:hAnsi="Times New Roman" w:cs="Times New Roman"/>
          <w:sz w:val="28"/>
          <w:szCs w:val="28"/>
        </w:rPr>
        <w:t xml:space="preserve"> Порядка, в комиссию.</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2.12. Комиссия:</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 xml:space="preserve">2.12.1. В течение 10 рабочих дней со дня окончания сроков приема заявок и документов, предусмотренных </w:t>
      </w:r>
      <w:hyperlink w:anchor="P99">
        <w:r w:rsidRPr="00FF2FED">
          <w:rPr>
            <w:rFonts w:ascii="Times New Roman" w:hAnsi="Times New Roman" w:cs="Times New Roman"/>
            <w:color w:val="0000FF"/>
            <w:sz w:val="28"/>
            <w:szCs w:val="28"/>
          </w:rPr>
          <w:t>пунктом 2.8</w:t>
        </w:r>
      </w:hyperlink>
      <w:r w:rsidRPr="00FF2FED">
        <w:rPr>
          <w:rFonts w:ascii="Times New Roman" w:hAnsi="Times New Roman" w:cs="Times New Roman"/>
          <w:sz w:val="28"/>
          <w:szCs w:val="28"/>
        </w:rPr>
        <w:t xml:space="preserve"> Порядка, рассматривает поступившие заявки и документы участников отбора.</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2.12.2. В течение трех рабочих дней со дня рассмотрения заявки:</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 xml:space="preserve">при наличии оснований для отклонения заявки, предусмотренных </w:t>
      </w:r>
      <w:hyperlink w:anchor="P120">
        <w:r w:rsidRPr="00FF2FED">
          <w:rPr>
            <w:rFonts w:ascii="Times New Roman" w:hAnsi="Times New Roman" w:cs="Times New Roman"/>
            <w:color w:val="0000FF"/>
            <w:sz w:val="28"/>
            <w:szCs w:val="28"/>
          </w:rPr>
          <w:t>пунктом 2.13</w:t>
        </w:r>
      </w:hyperlink>
      <w:r w:rsidRPr="00FF2FED">
        <w:rPr>
          <w:rFonts w:ascii="Times New Roman" w:hAnsi="Times New Roman" w:cs="Times New Roman"/>
          <w:sz w:val="28"/>
          <w:szCs w:val="28"/>
        </w:rPr>
        <w:t xml:space="preserve"> Порядка, сообщает об отклонении заявки участнику отбора с указанием причины отклонения;</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 xml:space="preserve">при отсутствии оснований для отклонения заявки, предусмотренных </w:t>
      </w:r>
      <w:hyperlink w:anchor="P120">
        <w:r w:rsidRPr="00FF2FED">
          <w:rPr>
            <w:rFonts w:ascii="Times New Roman" w:hAnsi="Times New Roman" w:cs="Times New Roman"/>
            <w:color w:val="0000FF"/>
            <w:sz w:val="28"/>
            <w:szCs w:val="28"/>
          </w:rPr>
          <w:t>пунктом 2.13</w:t>
        </w:r>
      </w:hyperlink>
      <w:r w:rsidRPr="00FF2FED">
        <w:rPr>
          <w:rFonts w:ascii="Times New Roman" w:hAnsi="Times New Roman" w:cs="Times New Roman"/>
          <w:sz w:val="28"/>
          <w:szCs w:val="28"/>
        </w:rPr>
        <w:t xml:space="preserve"> Порядка, оформляет протокол заседания комиссии, в котором указывает предложения о предоставлении субсидии и ее размере, определенном в соответствии с </w:t>
      </w:r>
      <w:hyperlink w:anchor="P142">
        <w:r w:rsidRPr="00FF2FED">
          <w:rPr>
            <w:rFonts w:ascii="Times New Roman" w:hAnsi="Times New Roman" w:cs="Times New Roman"/>
            <w:color w:val="0000FF"/>
            <w:sz w:val="28"/>
            <w:szCs w:val="28"/>
          </w:rPr>
          <w:t>пунктом 2.18</w:t>
        </w:r>
      </w:hyperlink>
      <w:r w:rsidRPr="00FF2FED">
        <w:rPr>
          <w:rFonts w:ascii="Times New Roman" w:hAnsi="Times New Roman" w:cs="Times New Roman"/>
          <w:sz w:val="28"/>
          <w:szCs w:val="28"/>
        </w:rPr>
        <w:t xml:space="preserve"> Порядка, готовит проекты соглашений.</w:t>
      </w:r>
    </w:p>
    <w:p w:rsidR="00C576A3" w:rsidRPr="00FF2FED" w:rsidRDefault="00C576A3">
      <w:pPr>
        <w:pStyle w:val="ConsPlusNormal"/>
        <w:spacing w:before="220"/>
        <w:ind w:firstLine="540"/>
        <w:jc w:val="both"/>
        <w:rPr>
          <w:rFonts w:ascii="Times New Roman" w:hAnsi="Times New Roman" w:cs="Times New Roman"/>
          <w:sz w:val="28"/>
          <w:szCs w:val="28"/>
        </w:rPr>
      </w:pPr>
      <w:bookmarkStart w:id="11" w:name="P119"/>
      <w:bookmarkEnd w:id="11"/>
      <w:r w:rsidRPr="00FF2FED">
        <w:rPr>
          <w:rFonts w:ascii="Times New Roman" w:hAnsi="Times New Roman" w:cs="Times New Roman"/>
          <w:sz w:val="28"/>
          <w:szCs w:val="28"/>
        </w:rPr>
        <w:t>2.12.3. В течение одного рабочего дня со дня оформления протокола заседания комиссии направляет в управление протокол заседания комиссии, заявки и документы, представленные участниками отбора, проекты соглашений.</w:t>
      </w:r>
    </w:p>
    <w:p w:rsidR="00C576A3" w:rsidRPr="00FF2FED" w:rsidRDefault="00C576A3">
      <w:pPr>
        <w:pStyle w:val="ConsPlusNormal"/>
        <w:spacing w:before="220"/>
        <w:ind w:firstLine="540"/>
        <w:jc w:val="both"/>
        <w:rPr>
          <w:rFonts w:ascii="Times New Roman" w:hAnsi="Times New Roman" w:cs="Times New Roman"/>
          <w:sz w:val="28"/>
          <w:szCs w:val="28"/>
        </w:rPr>
      </w:pPr>
      <w:bookmarkStart w:id="12" w:name="P120"/>
      <w:bookmarkEnd w:id="12"/>
      <w:r w:rsidRPr="00FF2FED">
        <w:rPr>
          <w:rFonts w:ascii="Times New Roman" w:hAnsi="Times New Roman" w:cs="Times New Roman"/>
          <w:sz w:val="28"/>
          <w:szCs w:val="28"/>
        </w:rPr>
        <w:t>2.13. Основания для отклонения заявки:</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 xml:space="preserve">несоответствие участника отбора критерию, предусмотренному </w:t>
      </w:r>
      <w:hyperlink w:anchor="P58">
        <w:r w:rsidRPr="00FF2FED">
          <w:rPr>
            <w:rFonts w:ascii="Times New Roman" w:hAnsi="Times New Roman" w:cs="Times New Roman"/>
            <w:color w:val="0000FF"/>
            <w:sz w:val="28"/>
            <w:szCs w:val="28"/>
          </w:rPr>
          <w:t>пунктом 2.4</w:t>
        </w:r>
      </w:hyperlink>
      <w:r w:rsidRPr="00FF2FED">
        <w:rPr>
          <w:rFonts w:ascii="Times New Roman" w:hAnsi="Times New Roman" w:cs="Times New Roman"/>
          <w:sz w:val="28"/>
          <w:szCs w:val="28"/>
        </w:rPr>
        <w:t xml:space="preserve"> Порядка;</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 xml:space="preserve">несоблюдение условий предоставления субсидии, предусмотренных </w:t>
      </w:r>
      <w:hyperlink w:anchor="P59">
        <w:r w:rsidRPr="00FF2FED">
          <w:rPr>
            <w:rFonts w:ascii="Times New Roman" w:hAnsi="Times New Roman" w:cs="Times New Roman"/>
            <w:color w:val="0000FF"/>
            <w:sz w:val="28"/>
            <w:szCs w:val="28"/>
          </w:rPr>
          <w:t>пунктом 2.5</w:t>
        </w:r>
      </w:hyperlink>
      <w:r w:rsidRPr="00FF2FED">
        <w:rPr>
          <w:rFonts w:ascii="Times New Roman" w:hAnsi="Times New Roman" w:cs="Times New Roman"/>
          <w:sz w:val="28"/>
          <w:szCs w:val="28"/>
        </w:rPr>
        <w:t xml:space="preserve"> Порядка;</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 xml:space="preserve">несоответствие представленных заявки и документов требованиям, предусмотренным </w:t>
      </w:r>
      <w:hyperlink w:anchor="P98">
        <w:r w:rsidRPr="00FF2FED">
          <w:rPr>
            <w:rFonts w:ascii="Times New Roman" w:hAnsi="Times New Roman" w:cs="Times New Roman"/>
            <w:color w:val="0000FF"/>
            <w:sz w:val="28"/>
            <w:szCs w:val="28"/>
          </w:rPr>
          <w:t>пунктами 2.7</w:t>
        </w:r>
      </w:hyperlink>
      <w:r w:rsidRPr="00FF2FED">
        <w:rPr>
          <w:rFonts w:ascii="Times New Roman" w:hAnsi="Times New Roman" w:cs="Times New Roman"/>
          <w:sz w:val="28"/>
          <w:szCs w:val="28"/>
        </w:rPr>
        <w:t xml:space="preserve">, </w:t>
      </w:r>
      <w:hyperlink w:anchor="P99">
        <w:r w:rsidRPr="00FF2FED">
          <w:rPr>
            <w:rFonts w:ascii="Times New Roman" w:hAnsi="Times New Roman" w:cs="Times New Roman"/>
            <w:color w:val="0000FF"/>
            <w:sz w:val="28"/>
            <w:szCs w:val="28"/>
          </w:rPr>
          <w:t>2.8</w:t>
        </w:r>
      </w:hyperlink>
      <w:r w:rsidRPr="00FF2FED">
        <w:rPr>
          <w:rFonts w:ascii="Times New Roman" w:hAnsi="Times New Roman" w:cs="Times New Roman"/>
          <w:sz w:val="28"/>
          <w:szCs w:val="28"/>
        </w:rPr>
        <w:t xml:space="preserve">, </w:t>
      </w:r>
      <w:hyperlink w:anchor="P112">
        <w:r w:rsidRPr="00FF2FED">
          <w:rPr>
            <w:rFonts w:ascii="Times New Roman" w:hAnsi="Times New Roman" w:cs="Times New Roman"/>
            <w:color w:val="0000FF"/>
            <w:sz w:val="28"/>
            <w:szCs w:val="28"/>
          </w:rPr>
          <w:t>2.10</w:t>
        </w:r>
      </w:hyperlink>
      <w:r w:rsidRPr="00FF2FED">
        <w:rPr>
          <w:rFonts w:ascii="Times New Roman" w:hAnsi="Times New Roman" w:cs="Times New Roman"/>
          <w:sz w:val="28"/>
          <w:szCs w:val="28"/>
        </w:rPr>
        <w:t xml:space="preserve"> Порядка;</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подача заявки после даты и (или) времени, указанных в объявлении о проведении отбора;</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 xml:space="preserve">непредставление (представление не в полном объеме) документов, предусмотренных </w:t>
      </w:r>
      <w:hyperlink w:anchor="P99">
        <w:r w:rsidRPr="00FF2FED">
          <w:rPr>
            <w:rFonts w:ascii="Times New Roman" w:hAnsi="Times New Roman" w:cs="Times New Roman"/>
            <w:color w:val="0000FF"/>
            <w:sz w:val="28"/>
            <w:szCs w:val="28"/>
          </w:rPr>
          <w:t>пунктом 2.8</w:t>
        </w:r>
      </w:hyperlink>
      <w:r w:rsidRPr="00FF2FED">
        <w:rPr>
          <w:rFonts w:ascii="Times New Roman" w:hAnsi="Times New Roman" w:cs="Times New Roman"/>
          <w:sz w:val="28"/>
          <w:szCs w:val="28"/>
        </w:rPr>
        <w:t xml:space="preserve"> Порядка.</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 xml:space="preserve">2.14. Участник отбора вправе отозвать заявку путем направления в </w:t>
      </w:r>
      <w:r w:rsidRPr="00FF2FED">
        <w:rPr>
          <w:rFonts w:ascii="Times New Roman" w:hAnsi="Times New Roman" w:cs="Times New Roman"/>
          <w:sz w:val="28"/>
          <w:szCs w:val="28"/>
        </w:rPr>
        <w:lastRenderedPageBreak/>
        <w:t>управление заявления об отзыве заявки в течение срока подачи заявок с указанием причины отзыва.</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Управление в течение одного рабочего дня со дня поступления заявления об отзыве заявки возвращает заявку участнику отбора.</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Внесение изменений в заявку осуществляется путем отзыва и подачи новой заявки.</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 xml:space="preserve">2.15. Протокол заседания комиссии размещается управлением на сайте управления не позднее трех рабочих дней со дня поступления документов, предусмотренных </w:t>
      </w:r>
      <w:hyperlink w:anchor="P119">
        <w:r w:rsidRPr="00FF2FED">
          <w:rPr>
            <w:rFonts w:ascii="Times New Roman" w:hAnsi="Times New Roman" w:cs="Times New Roman"/>
            <w:color w:val="0000FF"/>
            <w:sz w:val="28"/>
            <w:szCs w:val="28"/>
          </w:rPr>
          <w:t>подпунктом 2.12.3</w:t>
        </w:r>
      </w:hyperlink>
      <w:r w:rsidRPr="00FF2FED">
        <w:rPr>
          <w:rFonts w:ascii="Times New Roman" w:hAnsi="Times New Roman" w:cs="Times New Roman"/>
          <w:sz w:val="28"/>
          <w:szCs w:val="28"/>
        </w:rPr>
        <w:t xml:space="preserve"> Порядка, с указанием следующих сведений:</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дата, время и место проведения рассмотрения заявок;</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информация об участниках отбора, заявки которых были рассмотрены;</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наименование победителя (победителей) отбора, с которым заключается соглашение, и размер предоставляемой ему субсидии.</w:t>
      </w:r>
    </w:p>
    <w:p w:rsidR="00C576A3" w:rsidRPr="00FF2FED" w:rsidRDefault="00C576A3">
      <w:pPr>
        <w:pStyle w:val="ConsPlusNormal"/>
        <w:spacing w:before="220"/>
        <w:ind w:firstLine="540"/>
        <w:jc w:val="both"/>
        <w:rPr>
          <w:rFonts w:ascii="Times New Roman" w:hAnsi="Times New Roman" w:cs="Times New Roman"/>
          <w:sz w:val="28"/>
          <w:szCs w:val="28"/>
        </w:rPr>
      </w:pPr>
      <w:bookmarkStart w:id="13" w:name="P134"/>
      <w:bookmarkEnd w:id="13"/>
      <w:r w:rsidRPr="00FF2FED">
        <w:rPr>
          <w:rFonts w:ascii="Times New Roman" w:hAnsi="Times New Roman" w:cs="Times New Roman"/>
          <w:sz w:val="28"/>
          <w:szCs w:val="28"/>
        </w:rPr>
        <w:t xml:space="preserve">2.16. Управление рассматривает представленные комиссией в соответствии с </w:t>
      </w:r>
      <w:hyperlink w:anchor="P119">
        <w:r w:rsidRPr="00FF2FED">
          <w:rPr>
            <w:rFonts w:ascii="Times New Roman" w:hAnsi="Times New Roman" w:cs="Times New Roman"/>
            <w:color w:val="0000FF"/>
            <w:sz w:val="28"/>
            <w:szCs w:val="28"/>
          </w:rPr>
          <w:t>подпунктом 2.12.3</w:t>
        </w:r>
      </w:hyperlink>
      <w:r w:rsidRPr="00FF2FED">
        <w:rPr>
          <w:rFonts w:ascii="Times New Roman" w:hAnsi="Times New Roman" w:cs="Times New Roman"/>
          <w:sz w:val="28"/>
          <w:szCs w:val="28"/>
        </w:rPr>
        <w:t xml:space="preserve"> Порядка документы в течение 10 рабочих дней со дня их поступления и по результатам рассмотрения:</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2.16.1. В случае принятия решения о предоставлении субсидии обеспечивает заключение соглашения с победителем (победителями) отбора.</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 xml:space="preserve">2.16.2. В случае принятия решения об отказе в предоставлении субсидии по основаниям, указанным в </w:t>
      </w:r>
      <w:hyperlink w:anchor="P137">
        <w:r w:rsidRPr="00FF2FED">
          <w:rPr>
            <w:rFonts w:ascii="Times New Roman" w:hAnsi="Times New Roman" w:cs="Times New Roman"/>
            <w:color w:val="0000FF"/>
            <w:sz w:val="28"/>
            <w:szCs w:val="28"/>
          </w:rPr>
          <w:t>пункте 2.17</w:t>
        </w:r>
      </w:hyperlink>
      <w:r w:rsidRPr="00FF2FED">
        <w:rPr>
          <w:rFonts w:ascii="Times New Roman" w:hAnsi="Times New Roman" w:cs="Times New Roman"/>
          <w:sz w:val="28"/>
          <w:szCs w:val="28"/>
        </w:rPr>
        <w:t xml:space="preserve"> Порядка, уведомляет участника отбора о принятом решении с указанием основания для отказа.</w:t>
      </w:r>
    </w:p>
    <w:p w:rsidR="00C576A3" w:rsidRPr="00FF2FED" w:rsidRDefault="00C576A3">
      <w:pPr>
        <w:pStyle w:val="ConsPlusNormal"/>
        <w:spacing w:before="220"/>
        <w:ind w:firstLine="540"/>
        <w:jc w:val="both"/>
        <w:rPr>
          <w:rFonts w:ascii="Times New Roman" w:hAnsi="Times New Roman" w:cs="Times New Roman"/>
          <w:sz w:val="28"/>
          <w:szCs w:val="28"/>
        </w:rPr>
      </w:pPr>
      <w:bookmarkStart w:id="14" w:name="P137"/>
      <w:bookmarkEnd w:id="14"/>
      <w:r w:rsidRPr="00FF2FED">
        <w:rPr>
          <w:rFonts w:ascii="Times New Roman" w:hAnsi="Times New Roman" w:cs="Times New Roman"/>
          <w:sz w:val="28"/>
          <w:szCs w:val="28"/>
        </w:rPr>
        <w:t>2.17. Основания для отказа в предоставлении субсидии:</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 xml:space="preserve">несоблюдение условий предоставления субсидии, предусмотренных </w:t>
      </w:r>
      <w:hyperlink w:anchor="P59">
        <w:r w:rsidRPr="00FF2FED">
          <w:rPr>
            <w:rFonts w:ascii="Times New Roman" w:hAnsi="Times New Roman" w:cs="Times New Roman"/>
            <w:color w:val="0000FF"/>
            <w:sz w:val="28"/>
            <w:szCs w:val="28"/>
          </w:rPr>
          <w:t>пунктом 2.5</w:t>
        </w:r>
      </w:hyperlink>
      <w:r w:rsidRPr="00FF2FED">
        <w:rPr>
          <w:rFonts w:ascii="Times New Roman" w:hAnsi="Times New Roman" w:cs="Times New Roman"/>
          <w:sz w:val="28"/>
          <w:szCs w:val="28"/>
        </w:rPr>
        <w:t xml:space="preserve"> Порядка;</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 xml:space="preserve">несоответствие представленных заявки и документов требованиям, предусмотренным </w:t>
      </w:r>
      <w:hyperlink w:anchor="P98">
        <w:r w:rsidRPr="00FF2FED">
          <w:rPr>
            <w:rFonts w:ascii="Times New Roman" w:hAnsi="Times New Roman" w:cs="Times New Roman"/>
            <w:color w:val="0000FF"/>
            <w:sz w:val="28"/>
            <w:szCs w:val="28"/>
          </w:rPr>
          <w:t>пунктами 2.7</w:t>
        </w:r>
      </w:hyperlink>
      <w:r w:rsidRPr="00FF2FED">
        <w:rPr>
          <w:rFonts w:ascii="Times New Roman" w:hAnsi="Times New Roman" w:cs="Times New Roman"/>
          <w:sz w:val="28"/>
          <w:szCs w:val="28"/>
        </w:rPr>
        <w:t xml:space="preserve">, </w:t>
      </w:r>
      <w:hyperlink w:anchor="P99">
        <w:r w:rsidRPr="00FF2FED">
          <w:rPr>
            <w:rFonts w:ascii="Times New Roman" w:hAnsi="Times New Roman" w:cs="Times New Roman"/>
            <w:color w:val="0000FF"/>
            <w:sz w:val="28"/>
            <w:szCs w:val="28"/>
          </w:rPr>
          <w:t>2.8</w:t>
        </w:r>
      </w:hyperlink>
      <w:r w:rsidRPr="00FF2FED">
        <w:rPr>
          <w:rFonts w:ascii="Times New Roman" w:hAnsi="Times New Roman" w:cs="Times New Roman"/>
          <w:sz w:val="28"/>
          <w:szCs w:val="28"/>
        </w:rPr>
        <w:t xml:space="preserve">, </w:t>
      </w:r>
      <w:hyperlink w:anchor="P112">
        <w:r w:rsidRPr="00FF2FED">
          <w:rPr>
            <w:rFonts w:ascii="Times New Roman" w:hAnsi="Times New Roman" w:cs="Times New Roman"/>
            <w:color w:val="0000FF"/>
            <w:sz w:val="28"/>
            <w:szCs w:val="28"/>
          </w:rPr>
          <w:t>2.10</w:t>
        </w:r>
      </w:hyperlink>
      <w:r w:rsidRPr="00FF2FED">
        <w:rPr>
          <w:rFonts w:ascii="Times New Roman" w:hAnsi="Times New Roman" w:cs="Times New Roman"/>
          <w:sz w:val="28"/>
          <w:szCs w:val="28"/>
        </w:rPr>
        <w:t xml:space="preserve"> Порядка, или непредставление (представление не в полном объеме) документов, предусмотренных пунктом 2.8 Порядка, выявленное после признания участников отбора победителями отбора;</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 xml:space="preserve">уклонение победителя отбора от заключения соглашения в соответствии с </w:t>
      </w:r>
      <w:hyperlink w:anchor="P161">
        <w:r w:rsidRPr="00FF2FED">
          <w:rPr>
            <w:rFonts w:ascii="Times New Roman" w:hAnsi="Times New Roman" w:cs="Times New Roman"/>
            <w:color w:val="0000FF"/>
            <w:sz w:val="28"/>
            <w:szCs w:val="28"/>
          </w:rPr>
          <w:t>пунктом 2.21</w:t>
        </w:r>
      </w:hyperlink>
      <w:r w:rsidRPr="00FF2FED">
        <w:rPr>
          <w:rFonts w:ascii="Times New Roman" w:hAnsi="Times New Roman" w:cs="Times New Roman"/>
          <w:sz w:val="28"/>
          <w:szCs w:val="28"/>
        </w:rPr>
        <w:t xml:space="preserve"> Порядка;</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lastRenderedPageBreak/>
        <w:t>отсутствие бюджетных ассигнований.</w:t>
      </w:r>
    </w:p>
    <w:p w:rsidR="00C576A3" w:rsidRPr="00FF2FED" w:rsidRDefault="00C576A3">
      <w:pPr>
        <w:pStyle w:val="ConsPlusNormal"/>
        <w:spacing w:before="220"/>
        <w:ind w:firstLine="540"/>
        <w:jc w:val="both"/>
        <w:rPr>
          <w:rFonts w:ascii="Times New Roman" w:hAnsi="Times New Roman" w:cs="Times New Roman"/>
          <w:sz w:val="28"/>
          <w:szCs w:val="28"/>
        </w:rPr>
      </w:pPr>
      <w:bookmarkStart w:id="15" w:name="P142"/>
      <w:bookmarkEnd w:id="15"/>
      <w:r w:rsidRPr="00FF2FED">
        <w:rPr>
          <w:rFonts w:ascii="Times New Roman" w:hAnsi="Times New Roman" w:cs="Times New Roman"/>
          <w:sz w:val="28"/>
          <w:szCs w:val="28"/>
        </w:rPr>
        <w:t xml:space="preserve">2.18. Размер субсидии определяется в объеме планируемых расходов на предлагаемые к реализации мероприятия на основании документов, указанных в </w:t>
      </w:r>
      <w:hyperlink w:anchor="P106">
        <w:r w:rsidRPr="00FF2FED">
          <w:rPr>
            <w:rFonts w:ascii="Times New Roman" w:hAnsi="Times New Roman" w:cs="Times New Roman"/>
            <w:color w:val="0000FF"/>
            <w:sz w:val="28"/>
            <w:szCs w:val="28"/>
          </w:rPr>
          <w:t>абзаце восьмом пункта 2.8</w:t>
        </w:r>
      </w:hyperlink>
      <w:r w:rsidRPr="00FF2FED">
        <w:rPr>
          <w:rFonts w:ascii="Times New Roman" w:hAnsi="Times New Roman" w:cs="Times New Roman"/>
          <w:sz w:val="28"/>
          <w:szCs w:val="28"/>
        </w:rPr>
        <w:t xml:space="preserve"> Порядка.</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В случае недостаточности бюджетных ассигнований для предоставления субсидий всем победителям отбора, субсидии предоставляются исходя из очередности поступления заявок, при этом последнему победителю отбора, на предоставление субсидии которому достаточно бюджетных ассигнований, субсидия предоставляется в размере остатка бюджетных ассигнований.</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2.19. Соглашение должно предусматривать:</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целевое назначение субсидии;</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 xml:space="preserve">условия предоставления субсидии, предусмотренные </w:t>
      </w:r>
      <w:hyperlink w:anchor="P59">
        <w:r w:rsidRPr="00FF2FED">
          <w:rPr>
            <w:rFonts w:ascii="Times New Roman" w:hAnsi="Times New Roman" w:cs="Times New Roman"/>
            <w:color w:val="0000FF"/>
            <w:sz w:val="28"/>
            <w:szCs w:val="28"/>
          </w:rPr>
          <w:t>пунктом 2.5</w:t>
        </w:r>
      </w:hyperlink>
      <w:r w:rsidRPr="00FF2FED">
        <w:rPr>
          <w:rFonts w:ascii="Times New Roman" w:hAnsi="Times New Roman" w:cs="Times New Roman"/>
          <w:sz w:val="28"/>
          <w:szCs w:val="28"/>
        </w:rPr>
        <w:t xml:space="preserve"> Порядка;</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сроки (периодичность) перечисления субсидии;</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размер субсидии;</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порядок перечисления субсидии;</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сроки использования субсидии;</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права и обязанности сторон;</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порядок и сроки возврата в текущем финансовом году получателем субсидии остатков субсидии, не использованных в отчетном финансовом году (за исключением субсидии, предоставленной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порядок и сроки возврата субсидии в бюджет города Новосибирска в случае нарушения условий при ее предоставлении;</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порядок, сроки и формы представления отчетности об осуществлении расходов, источником финансового обеспечения которых является субсидия;</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ответственность сторон;</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условия и порядок заключения дополнительного соглашения к соглашению, в том числе дополнительного соглашения об изменении, дополнении, расторжении соглашения;</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 xml:space="preserve">условия о согласовании новых условий соглашения или о расторжении соглашения при недостижении согласия по новым условиям в случае уменьшения управлению как получателю бюджетных средств ранее </w:t>
      </w:r>
      <w:r w:rsidRPr="00FF2FED">
        <w:rPr>
          <w:rFonts w:ascii="Times New Roman" w:hAnsi="Times New Roman" w:cs="Times New Roman"/>
          <w:sz w:val="28"/>
          <w:szCs w:val="28"/>
        </w:rPr>
        <w:lastRenderedPageBreak/>
        <w:t>доведенных лимитов бюджетных обязательств, приводящего к невозможности предоставления субсидии в размере, определенном в соглашении;</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срок действия соглашения, порядок его расторжения и изменения;</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результат предоставления субсидии.</w:t>
      </w:r>
    </w:p>
    <w:p w:rsidR="00C576A3" w:rsidRPr="00FF2FED" w:rsidRDefault="00C576A3">
      <w:pPr>
        <w:pStyle w:val="ConsPlusNormal"/>
        <w:spacing w:before="220"/>
        <w:ind w:firstLine="540"/>
        <w:jc w:val="both"/>
        <w:rPr>
          <w:rFonts w:ascii="Times New Roman" w:hAnsi="Times New Roman" w:cs="Times New Roman"/>
          <w:sz w:val="28"/>
          <w:szCs w:val="28"/>
        </w:rPr>
      </w:pPr>
      <w:bookmarkStart w:id="16" w:name="P160"/>
      <w:bookmarkEnd w:id="16"/>
      <w:r w:rsidRPr="00FF2FED">
        <w:rPr>
          <w:rFonts w:ascii="Times New Roman" w:hAnsi="Times New Roman" w:cs="Times New Roman"/>
          <w:sz w:val="28"/>
          <w:szCs w:val="28"/>
        </w:rPr>
        <w:t>2.20. Победитель отбора имеет право отказаться от получения субсидии, письменно уведомив об этом управление в течение трех рабочих дней со дня размещения протокола заседания комиссии на сайте управления.</w:t>
      </w:r>
    </w:p>
    <w:p w:rsidR="00C576A3" w:rsidRPr="00FF2FED" w:rsidRDefault="00C576A3">
      <w:pPr>
        <w:pStyle w:val="ConsPlusNormal"/>
        <w:spacing w:before="220"/>
        <w:ind w:firstLine="540"/>
        <w:jc w:val="both"/>
        <w:rPr>
          <w:rFonts w:ascii="Times New Roman" w:hAnsi="Times New Roman" w:cs="Times New Roman"/>
          <w:sz w:val="28"/>
          <w:szCs w:val="28"/>
        </w:rPr>
      </w:pPr>
      <w:bookmarkStart w:id="17" w:name="P161"/>
      <w:bookmarkEnd w:id="17"/>
      <w:r w:rsidRPr="00FF2FED">
        <w:rPr>
          <w:rFonts w:ascii="Times New Roman" w:hAnsi="Times New Roman" w:cs="Times New Roman"/>
          <w:sz w:val="28"/>
          <w:szCs w:val="28"/>
        </w:rPr>
        <w:t>2.21. Победитель отбора, не подписавший соглашение о предоставлении субсидии в течение семи рабочих дней со дня уведомления о ее предоставлении, считается уклонившимся от заключения соглашения.</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 xml:space="preserve">В этом случае, а также в случае отказа победителя отбора от получения субсидии в соответствии с </w:t>
      </w:r>
      <w:hyperlink w:anchor="P160">
        <w:r w:rsidRPr="00FF2FED">
          <w:rPr>
            <w:rFonts w:ascii="Times New Roman" w:hAnsi="Times New Roman" w:cs="Times New Roman"/>
            <w:color w:val="0000FF"/>
            <w:sz w:val="28"/>
            <w:szCs w:val="28"/>
          </w:rPr>
          <w:t>пунктом 2.20</w:t>
        </w:r>
      </w:hyperlink>
      <w:r w:rsidRPr="00FF2FED">
        <w:rPr>
          <w:rFonts w:ascii="Times New Roman" w:hAnsi="Times New Roman" w:cs="Times New Roman"/>
          <w:sz w:val="28"/>
          <w:szCs w:val="28"/>
        </w:rPr>
        <w:t xml:space="preserve"> Порядка право заключения соглашения предоставляется в соответствии с очередностью подачи заявок следующему участнику отбора, признанному победителем.</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2.22.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2.23. Перечисление субсидии получателю субсидии осуществляется в установленный соглашением срок на расчетный или корреспондентский счет, открытый получателям субсидий в учреждениях Центрального банка Российской Федерации или кредитных организациях.</w:t>
      </w:r>
    </w:p>
    <w:p w:rsidR="00C576A3" w:rsidRPr="00FF2FED" w:rsidRDefault="00C576A3">
      <w:pPr>
        <w:pStyle w:val="ConsPlusNormal"/>
        <w:spacing w:before="220"/>
        <w:ind w:firstLine="540"/>
        <w:jc w:val="both"/>
        <w:rPr>
          <w:rFonts w:ascii="Times New Roman" w:hAnsi="Times New Roman" w:cs="Times New Roman"/>
          <w:sz w:val="28"/>
          <w:szCs w:val="28"/>
        </w:rPr>
      </w:pPr>
      <w:bookmarkStart w:id="18" w:name="P166"/>
      <w:bookmarkEnd w:id="18"/>
      <w:r w:rsidRPr="00FF2FED">
        <w:rPr>
          <w:rFonts w:ascii="Times New Roman" w:hAnsi="Times New Roman" w:cs="Times New Roman"/>
          <w:sz w:val="28"/>
          <w:szCs w:val="28"/>
        </w:rPr>
        <w:t xml:space="preserve">2.24. Результатом предоставления субсидии является выполнение работ, оказание услуг получателем субсидии в сфере реализации вопросов местного значения на территории города Новосибирска в рамках реализации муниципальной </w:t>
      </w:r>
      <w:hyperlink r:id="rId29">
        <w:r w:rsidRPr="00FF2FED">
          <w:rPr>
            <w:rFonts w:ascii="Times New Roman" w:hAnsi="Times New Roman" w:cs="Times New Roman"/>
            <w:color w:val="0000FF"/>
            <w:sz w:val="28"/>
            <w:szCs w:val="28"/>
          </w:rPr>
          <w:t>программы</w:t>
        </w:r>
      </w:hyperlink>
      <w:r w:rsidRPr="00FF2FED">
        <w:rPr>
          <w:rFonts w:ascii="Times New Roman" w:hAnsi="Times New Roman" w:cs="Times New Roman"/>
          <w:sz w:val="28"/>
          <w:szCs w:val="28"/>
        </w:rPr>
        <w:t xml:space="preserve"> "Муниципальная поддержка общественных инициатив в городе Новосибирске", утвержденной постановлением мэрии города Новосибирска от 23.10.2020 N 3205.</w:t>
      </w:r>
    </w:p>
    <w:p w:rsidR="00C576A3" w:rsidRPr="00FF2FED" w:rsidRDefault="00C576A3">
      <w:pPr>
        <w:pStyle w:val="ConsPlusNormal"/>
        <w:ind w:firstLine="540"/>
        <w:jc w:val="both"/>
        <w:rPr>
          <w:rFonts w:ascii="Times New Roman" w:hAnsi="Times New Roman" w:cs="Times New Roman"/>
          <w:sz w:val="28"/>
          <w:szCs w:val="28"/>
        </w:rPr>
      </w:pPr>
    </w:p>
    <w:p w:rsidR="00C576A3" w:rsidRPr="00FF2FED" w:rsidRDefault="00C576A3">
      <w:pPr>
        <w:pStyle w:val="ConsPlusTitle"/>
        <w:jc w:val="center"/>
        <w:outlineLvl w:val="1"/>
        <w:rPr>
          <w:rFonts w:ascii="Times New Roman" w:hAnsi="Times New Roman" w:cs="Times New Roman"/>
          <w:sz w:val="28"/>
          <w:szCs w:val="28"/>
        </w:rPr>
      </w:pPr>
      <w:r w:rsidRPr="00FF2FED">
        <w:rPr>
          <w:rFonts w:ascii="Times New Roman" w:hAnsi="Times New Roman" w:cs="Times New Roman"/>
          <w:sz w:val="28"/>
          <w:szCs w:val="28"/>
        </w:rPr>
        <w:lastRenderedPageBreak/>
        <w:t>3. Требования к представлению отчетности, осуществлению</w:t>
      </w:r>
    </w:p>
    <w:p w:rsidR="00C576A3" w:rsidRPr="00FF2FED" w:rsidRDefault="00C576A3">
      <w:pPr>
        <w:pStyle w:val="ConsPlusTitle"/>
        <w:jc w:val="center"/>
        <w:rPr>
          <w:rFonts w:ascii="Times New Roman" w:hAnsi="Times New Roman" w:cs="Times New Roman"/>
          <w:sz w:val="28"/>
          <w:szCs w:val="28"/>
        </w:rPr>
      </w:pPr>
      <w:r w:rsidRPr="00FF2FED">
        <w:rPr>
          <w:rFonts w:ascii="Times New Roman" w:hAnsi="Times New Roman" w:cs="Times New Roman"/>
          <w:sz w:val="28"/>
          <w:szCs w:val="28"/>
        </w:rPr>
        <w:t>контроля (мониторинга) за соблюдением условий и порядка</w:t>
      </w:r>
    </w:p>
    <w:p w:rsidR="00C576A3" w:rsidRPr="00FF2FED" w:rsidRDefault="00C576A3">
      <w:pPr>
        <w:pStyle w:val="ConsPlusTitle"/>
        <w:jc w:val="center"/>
        <w:rPr>
          <w:rFonts w:ascii="Times New Roman" w:hAnsi="Times New Roman" w:cs="Times New Roman"/>
          <w:sz w:val="28"/>
          <w:szCs w:val="28"/>
        </w:rPr>
      </w:pPr>
      <w:r w:rsidRPr="00FF2FED">
        <w:rPr>
          <w:rFonts w:ascii="Times New Roman" w:hAnsi="Times New Roman" w:cs="Times New Roman"/>
          <w:sz w:val="28"/>
          <w:szCs w:val="28"/>
        </w:rPr>
        <w:t>предоставления субсидий и ответственность за их нарушение</w:t>
      </w:r>
    </w:p>
    <w:p w:rsidR="00C576A3" w:rsidRPr="00FF2FED" w:rsidRDefault="00C576A3">
      <w:pPr>
        <w:pStyle w:val="ConsPlusNormal"/>
        <w:ind w:firstLine="540"/>
        <w:jc w:val="both"/>
        <w:rPr>
          <w:rFonts w:ascii="Times New Roman" w:hAnsi="Times New Roman" w:cs="Times New Roman"/>
          <w:sz w:val="28"/>
          <w:szCs w:val="28"/>
        </w:rPr>
      </w:pPr>
    </w:p>
    <w:p w:rsidR="00C576A3" w:rsidRPr="00FF2FED" w:rsidRDefault="00C576A3">
      <w:pPr>
        <w:pStyle w:val="ConsPlusNormal"/>
        <w:ind w:firstLine="540"/>
        <w:jc w:val="both"/>
        <w:rPr>
          <w:rFonts w:ascii="Times New Roman" w:hAnsi="Times New Roman" w:cs="Times New Roman"/>
          <w:sz w:val="28"/>
          <w:szCs w:val="28"/>
        </w:rPr>
      </w:pPr>
      <w:bookmarkStart w:id="19" w:name="P172"/>
      <w:bookmarkEnd w:id="19"/>
      <w:r w:rsidRPr="00FF2FED">
        <w:rPr>
          <w:rFonts w:ascii="Times New Roman" w:hAnsi="Times New Roman" w:cs="Times New Roman"/>
          <w:sz w:val="28"/>
          <w:szCs w:val="28"/>
        </w:rPr>
        <w:t>3.1. Получатель субсидии представляет в управление в порядке, сроки и по форме, предусмотренные соглашением, следующие отчеты:</w:t>
      </w:r>
    </w:p>
    <w:p w:rsidR="00C576A3" w:rsidRPr="00FF2FED" w:rsidRDefault="00C576A3">
      <w:pPr>
        <w:pStyle w:val="ConsPlusNormal"/>
        <w:spacing w:before="220"/>
        <w:ind w:firstLine="540"/>
        <w:jc w:val="both"/>
        <w:rPr>
          <w:rFonts w:ascii="Times New Roman" w:hAnsi="Times New Roman" w:cs="Times New Roman"/>
          <w:sz w:val="28"/>
          <w:szCs w:val="28"/>
        </w:rPr>
      </w:pPr>
      <w:bookmarkStart w:id="20" w:name="P173"/>
      <w:bookmarkEnd w:id="20"/>
      <w:r w:rsidRPr="00FF2FED">
        <w:rPr>
          <w:rFonts w:ascii="Times New Roman" w:hAnsi="Times New Roman" w:cs="Times New Roman"/>
          <w:sz w:val="28"/>
          <w:szCs w:val="28"/>
        </w:rPr>
        <w:t>3.1.1. Отчет о достижении значений результатов предоставления субсидии.</w:t>
      </w:r>
    </w:p>
    <w:p w:rsidR="00C576A3" w:rsidRPr="00FF2FED" w:rsidRDefault="00C576A3">
      <w:pPr>
        <w:pStyle w:val="ConsPlusNormal"/>
        <w:spacing w:before="220"/>
        <w:ind w:firstLine="540"/>
        <w:jc w:val="both"/>
        <w:rPr>
          <w:rFonts w:ascii="Times New Roman" w:hAnsi="Times New Roman" w:cs="Times New Roman"/>
          <w:sz w:val="28"/>
          <w:szCs w:val="28"/>
        </w:rPr>
      </w:pPr>
      <w:bookmarkStart w:id="21" w:name="P174"/>
      <w:bookmarkEnd w:id="21"/>
      <w:r w:rsidRPr="00FF2FED">
        <w:rPr>
          <w:rFonts w:ascii="Times New Roman" w:hAnsi="Times New Roman" w:cs="Times New Roman"/>
          <w:sz w:val="28"/>
          <w:szCs w:val="28"/>
        </w:rPr>
        <w:t>3.1.2. Отчет об осуществлении расходов, источником финансового обеспечения которых является субсидия, с приложением документов, подтверждающих произведенные расходы (соглашения на приобретение товаров, оказание услуг, выполнение работ, универсальные передаточные документы, платежные поручения, чеки).</w:t>
      </w:r>
    </w:p>
    <w:p w:rsidR="00C576A3" w:rsidRPr="00FF2FED" w:rsidRDefault="00C576A3">
      <w:pPr>
        <w:pStyle w:val="ConsPlusNormal"/>
        <w:spacing w:before="220"/>
        <w:ind w:firstLine="540"/>
        <w:jc w:val="both"/>
        <w:rPr>
          <w:rFonts w:ascii="Times New Roman" w:hAnsi="Times New Roman" w:cs="Times New Roman"/>
          <w:sz w:val="28"/>
          <w:szCs w:val="28"/>
        </w:rPr>
      </w:pPr>
      <w:bookmarkStart w:id="22" w:name="P175"/>
      <w:bookmarkEnd w:id="22"/>
      <w:r w:rsidRPr="00FF2FED">
        <w:rPr>
          <w:rFonts w:ascii="Times New Roman" w:hAnsi="Times New Roman" w:cs="Times New Roman"/>
          <w:sz w:val="28"/>
          <w:szCs w:val="28"/>
        </w:rPr>
        <w:t xml:space="preserve">3.2. В случае если в соответствии с соглашением предоставление субсидии осуществляется с периодичностью в течение срока, превышающего три месяца, получатель субсидии представляет предварительные отчеты, предусмотренные </w:t>
      </w:r>
      <w:hyperlink w:anchor="P173">
        <w:r w:rsidRPr="00FF2FED">
          <w:rPr>
            <w:rFonts w:ascii="Times New Roman" w:hAnsi="Times New Roman" w:cs="Times New Roman"/>
            <w:color w:val="0000FF"/>
            <w:sz w:val="28"/>
            <w:szCs w:val="28"/>
          </w:rPr>
          <w:t>подпунктами 3.1.1</w:t>
        </w:r>
      </w:hyperlink>
      <w:r w:rsidRPr="00FF2FED">
        <w:rPr>
          <w:rFonts w:ascii="Times New Roman" w:hAnsi="Times New Roman" w:cs="Times New Roman"/>
          <w:sz w:val="28"/>
          <w:szCs w:val="28"/>
        </w:rPr>
        <w:t xml:space="preserve">, </w:t>
      </w:r>
      <w:hyperlink w:anchor="P174">
        <w:r w:rsidRPr="00FF2FED">
          <w:rPr>
            <w:rFonts w:ascii="Times New Roman" w:hAnsi="Times New Roman" w:cs="Times New Roman"/>
            <w:color w:val="0000FF"/>
            <w:sz w:val="28"/>
            <w:szCs w:val="28"/>
          </w:rPr>
          <w:t>3.1.2</w:t>
        </w:r>
      </w:hyperlink>
      <w:r w:rsidRPr="00FF2FED">
        <w:rPr>
          <w:rFonts w:ascii="Times New Roman" w:hAnsi="Times New Roman" w:cs="Times New Roman"/>
          <w:sz w:val="28"/>
          <w:szCs w:val="28"/>
        </w:rPr>
        <w:t xml:space="preserve"> Порядка, ежеквартально до 5-го числа месяца, следующего за отчетным кварталом, а итоговые - в срок до 20-го декабря года получения субсидии.</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3.3. Управление вправе установить в соглашении порядок, сроки и формы представления получателем субсидии дополнительной отчетности.</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 xml:space="preserve">3.4. Управление в течение 10 рабочих дней со дня получения отчетов в соответствии с </w:t>
      </w:r>
      <w:hyperlink w:anchor="P172">
        <w:r w:rsidRPr="00FF2FED">
          <w:rPr>
            <w:rFonts w:ascii="Times New Roman" w:hAnsi="Times New Roman" w:cs="Times New Roman"/>
            <w:color w:val="0000FF"/>
            <w:sz w:val="28"/>
            <w:szCs w:val="28"/>
          </w:rPr>
          <w:t>пунктами 3.1</w:t>
        </w:r>
      </w:hyperlink>
      <w:r w:rsidRPr="00FF2FED">
        <w:rPr>
          <w:rFonts w:ascii="Times New Roman" w:hAnsi="Times New Roman" w:cs="Times New Roman"/>
          <w:sz w:val="28"/>
          <w:szCs w:val="28"/>
        </w:rPr>
        <w:t xml:space="preserve">, </w:t>
      </w:r>
      <w:hyperlink w:anchor="P175">
        <w:r w:rsidRPr="00FF2FED">
          <w:rPr>
            <w:rFonts w:ascii="Times New Roman" w:hAnsi="Times New Roman" w:cs="Times New Roman"/>
            <w:color w:val="0000FF"/>
            <w:sz w:val="28"/>
            <w:szCs w:val="28"/>
          </w:rPr>
          <w:t>3.2</w:t>
        </w:r>
      </w:hyperlink>
      <w:r w:rsidRPr="00FF2FED">
        <w:rPr>
          <w:rFonts w:ascii="Times New Roman" w:hAnsi="Times New Roman" w:cs="Times New Roman"/>
          <w:sz w:val="28"/>
          <w:szCs w:val="28"/>
        </w:rPr>
        <w:t xml:space="preserve"> Порядка осуществляет их анализ на предмет соблюдения условий и порядка предоставления субсидии.</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3.5. В случае необходимости уточнения информации, указанной в отчете(ах), управление направляет соответствующее уведомление получателю субсидии на адрес электронной почты, указанный в заявке.</w:t>
      </w:r>
    </w:p>
    <w:p w:rsidR="00C576A3" w:rsidRPr="00FF2FED" w:rsidRDefault="00C576A3">
      <w:pPr>
        <w:pStyle w:val="ConsPlusNormal"/>
        <w:spacing w:before="220"/>
        <w:ind w:firstLine="540"/>
        <w:jc w:val="both"/>
        <w:rPr>
          <w:rFonts w:ascii="Times New Roman" w:hAnsi="Times New Roman" w:cs="Times New Roman"/>
          <w:sz w:val="28"/>
          <w:szCs w:val="28"/>
        </w:rPr>
      </w:pPr>
      <w:bookmarkStart w:id="23" w:name="P179"/>
      <w:bookmarkEnd w:id="23"/>
      <w:r w:rsidRPr="00FF2FED">
        <w:rPr>
          <w:rFonts w:ascii="Times New Roman" w:hAnsi="Times New Roman" w:cs="Times New Roman"/>
          <w:sz w:val="28"/>
          <w:szCs w:val="28"/>
        </w:rPr>
        <w:t>Получатель субсидии представляет уточнения по отчету(</w:t>
      </w:r>
      <w:proofErr w:type="spellStart"/>
      <w:r w:rsidRPr="00FF2FED">
        <w:rPr>
          <w:rFonts w:ascii="Times New Roman" w:hAnsi="Times New Roman" w:cs="Times New Roman"/>
          <w:sz w:val="28"/>
          <w:szCs w:val="28"/>
        </w:rPr>
        <w:t>ам</w:t>
      </w:r>
      <w:proofErr w:type="spellEnd"/>
      <w:r w:rsidRPr="00FF2FED">
        <w:rPr>
          <w:rFonts w:ascii="Times New Roman" w:hAnsi="Times New Roman" w:cs="Times New Roman"/>
          <w:sz w:val="28"/>
          <w:szCs w:val="28"/>
        </w:rPr>
        <w:t>) и (или) скорректированный отчет(ы) в управление в течение пяти рабочих дней со дня получения уведомления управления.</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3.6. Управление осуществляет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 xml:space="preserve">3.7. Управление осуществляет проверку соблюдения условий и порядка предоставления субсидий их получателями, в том числе в части достижения результатов предоставления субсидий, в порядке и сроки, предусмотренные </w:t>
      </w:r>
      <w:r w:rsidRPr="00FF2FED">
        <w:rPr>
          <w:rFonts w:ascii="Times New Roman" w:hAnsi="Times New Roman" w:cs="Times New Roman"/>
          <w:sz w:val="28"/>
          <w:szCs w:val="28"/>
        </w:rPr>
        <w:lastRenderedPageBreak/>
        <w:t>законодательством Российской Федерации и муниципальными правовыми актами города Новосибирска.</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 xml:space="preserve">Органы муниципального финансового контроля осуществляют проверку в соответствии со </w:t>
      </w:r>
      <w:hyperlink r:id="rId30">
        <w:r w:rsidRPr="00FF2FED">
          <w:rPr>
            <w:rFonts w:ascii="Times New Roman" w:hAnsi="Times New Roman" w:cs="Times New Roman"/>
            <w:color w:val="0000FF"/>
            <w:sz w:val="28"/>
            <w:szCs w:val="28"/>
          </w:rPr>
          <w:t>статьями 268.1</w:t>
        </w:r>
      </w:hyperlink>
      <w:r w:rsidRPr="00FF2FED">
        <w:rPr>
          <w:rFonts w:ascii="Times New Roman" w:hAnsi="Times New Roman" w:cs="Times New Roman"/>
          <w:sz w:val="28"/>
          <w:szCs w:val="28"/>
        </w:rPr>
        <w:t xml:space="preserve"> и </w:t>
      </w:r>
      <w:hyperlink r:id="rId31">
        <w:r w:rsidRPr="00FF2FED">
          <w:rPr>
            <w:rFonts w:ascii="Times New Roman" w:hAnsi="Times New Roman" w:cs="Times New Roman"/>
            <w:color w:val="0000FF"/>
            <w:sz w:val="28"/>
            <w:szCs w:val="28"/>
          </w:rPr>
          <w:t>269.2</w:t>
        </w:r>
      </w:hyperlink>
      <w:r w:rsidRPr="00FF2FED">
        <w:rPr>
          <w:rFonts w:ascii="Times New Roman" w:hAnsi="Times New Roman" w:cs="Times New Roman"/>
          <w:sz w:val="28"/>
          <w:szCs w:val="28"/>
        </w:rPr>
        <w:t xml:space="preserve"> Бюджетного кодекса Российской Федерации.</w:t>
      </w:r>
    </w:p>
    <w:p w:rsidR="00C576A3" w:rsidRPr="00FF2FED" w:rsidRDefault="00C576A3">
      <w:pPr>
        <w:pStyle w:val="ConsPlusNormal"/>
        <w:spacing w:before="220"/>
        <w:ind w:firstLine="540"/>
        <w:jc w:val="both"/>
        <w:rPr>
          <w:rFonts w:ascii="Times New Roman" w:hAnsi="Times New Roman" w:cs="Times New Roman"/>
          <w:sz w:val="28"/>
          <w:szCs w:val="28"/>
        </w:rPr>
      </w:pPr>
      <w:bookmarkStart w:id="24" w:name="P183"/>
      <w:bookmarkEnd w:id="24"/>
      <w:r w:rsidRPr="00FF2FED">
        <w:rPr>
          <w:rFonts w:ascii="Times New Roman" w:hAnsi="Times New Roman" w:cs="Times New Roman"/>
          <w:sz w:val="28"/>
          <w:szCs w:val="28"/>
        </w:rPr>
        <w:t xml:space="preserve">3.8. Субсидия подлежит возврату в бюджет города Новосибирска в случае нарушения получателем субсидии условий, установленных при его предоставлении, предусмотренных </w:t>
      </w:r>
      <w:hyperlink w:anchor="P59">
        <w:r w:rsidRPr="00FF2FED">
          <w:rPr>
            <w:rFonts w:ascii="Times New Roman" w:hAnsi="Times New Roman" w:cs="Times New Roman"/>
            <w:color w:val="0000FF"/>
            <w:sz w:val="28"/>
            <w:szCs w:val="28"/>
          </w:rPr>
          <w:t>пунктом 2.5</w:t>
        </w:r>
      </w:hyperlink>
      <w:r w:rsidRPr="00FF2FED">
        <w:rPr>
          <w:rFonts w:ascii="Times New Roman" w:hAnsi="Times New Roman" w:cs="Times New Roman"/>
          <w:sz w:val="28"/>
          <w:szCs w:val="28"/>
        </w:rPr>
        <w:t xml:space="preserve"> Порядка, выявленного по фактам проверок, проведенных управлением и (или) органом муниципального финансового контроля, в случае недостижения результата предоставления субсидии, предусмотренного </w:t>
      </w:r>
      <w:hyperlink w:anchor="P166">
        <w:r w:rsidRPr="00FF2FED">
          <w:rPr>
            <w:rFonts w:ascii="Times New Roman" w:hAnsi="Times New Roman" w:cs="Times New Roman"/>
            <w:color w:val="0000FF"/>
            <w:sz w:val="28"/>
            <w:szCs w:val="28"/>
          </w:rPr>
          <w:t>пунктом 2.24</w:t>
        </w:r>
      </w:hyperlink>
      <w:r w:rsidRPr="00FF2FED">
        <w:rPr>
          <w:rFonts w:ascii="Times New Roman" w:hAnsi="Times New Roman" w:cs="Times New Roman"/>
          <w:sz w:val="28"/>
          <w:szCs w:val="28"/>
        </w:rPr>
        <w:t xml:space="preserve"> Порядка, а также в случае несоблюдения требований к отчетности, предусмотренных </w:t>
      </w:r>
      <w:hyperlink w:anchor="P172">
        <w:r w:rsidRPr="00FF2FED">
          <w:rPr>
            <w:rFonts w:ascii="Times New Roman" w:hAnsi="Times New Roman" w:cs="Times New Roman"/>
            <w:color w:val="0000FF"/>
            <w:sz w:val="28"/>
            <w:szCs w:val="28"/>
          </w:rPr>
          <w:t>пунктами 3.1</w:t>
        </w:r>
      </w:hyperlink>
      <w:r w:rsidRPr="00FF2FED">
        <w:rPr>
          <w:rFonts w:ascii="Times New Roman" w:hAnsi="Times New Roman" w:cs="Times New Roman"/>
          <w:sz w:val="28"/>
          <w:szCs w:val="28"/>
        </w:rPr>
        <w:t xml:space="preserve">, </w:t>
      </w:r>
      <w:hyperlink w:anchor="P175">
        <w:r w:rsidRPr="00FF2FED">
          <w:rPr>
            <w:rFonts w:ascii="Times New Roman" w:hAnsi="Times New Roman" w:cs="Times New Roman"/>
            <w:color w:val="0000FF"/>
            <w:sz w:val="28"/>
            <w:szCs w:val="28"/>
          </w:rPr>
          <w:t>3.2</w:t>
        </w:r>
      </w:hyperlink>
      <w:r w:rsidRPr="00FF2FED">
        <w:rPr>
          <w:rFonts w:ascii="Times New Roman" w:hAnsi="Times New Roman" w:cs="Times New Roman"/>
          <w:sz w:val="28"/>
          <w:szCs w:val="28"/>
        </w:rPr>
        <w:t xml:space="preserve">, </w:t>
      </w:r>
      <w:hyperlink w:anchor="P179">
        <w:r w:rsidRPr="00FF2FED">
          <w:rPr>
            <w:rFonts w:ascii="Times New Roman" w:hAnsi="Times New Roman" w:cs="Times New Roman"/>
            <w:color w:val="0000FF"/>
            <w:sz w:val="28"/>
            <w:szCs w:val="28"/>
          </w:rPr>
          <w:t>абзацем вторым пункта 3.5</w:t>
        </w:r>
      </w:hyperlink>
      <w:r w:rsidRPr="00FF2FED">
        <w:rPr>
          <w:rFonts w:ascii="Times New Roman" w:hAnsi="Times New Roman" w:cs="Times New Roman"/>
          <w:sz w:val="28"/>
          <w:szCs w:val="28"/>
        </w:rPr>
        <w:t xml:space="preserve"> Порядка.</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 xml:space="preserve">3.9. При выявлении обстоятельств, указанных в </w:t>
      </w:r>
      <w:hyperlink w:anchor="P183">
        <w:r w:rsidRPr="00FF2FED">
          <w:rPr>
            <w:rFonts w:ascii="Times New Roman" w:hAnsi="Times New Roman" w:cs="Times New Roman"/>
            <w:color w:val="0000FF"/>
            <w:sz w:val="28"/>
            <w:szCs w:val="28"/>
          </w:rPr>
          <w:t>пункте 3.8</w:t>
        </w:r>
      </w:hyperlink>
      <w:r w:rsidRPr="00FF2FED">
        <w:rPr>
          <w:rFonts w:ascii="Times New Roman" w:hAnsi="Times New Roman" w:cs="Times New Roman"/>
          <w:sz w:val="28"/>
          <w:szCs w:val="28"/>
        </w:rPr>
        <w:t xml:space="preserve"> Порядка, управление в течение 10 дней со дня их выявления направляет получателю субсидии требование о возврате субсидии в бюджет города Новосибирска с указанием суммы возврата (далее - требование).</w:t>
      </w:r>
    </w:p>
    <w:p w:rsidR="00C576A3" w:rsidRPr="00FF2FED" w:rsidRDefault="00C576A3">
      <w:pPr>
        <w:pStyle w:val="ConsPlusNormal"/>
        <w:spacing w:before="220"/>
        <w:ind w:firstLine="540"/>
        <w:jc w:val="both"/>
        <w:rPr>
          <w:rFonts w:ascii="Times New Roman" w:hAnsi="Times New Roman" w:cs="Times New Roman"/>
          <w:sz w:val="28"/>
          <w:szCs w:val="28"/>
        </w:rPr>
      </w:pPr>
      <w:bookmarkStart w:id="25" w:name="P185"/>
      <w:bookmarkEnd w:id="25"/>
      <w:r w:rsidRPr="00FF2FED">
        <w:rPr>
          <w:rFonts w:ascii="Times New Roman" w:hAnsi="Times New Roman" w:cs="Times New Roman"/>
          <w:sz w:val="28"/>
          <w:szCs w:val="28"/>
        </w:rPr>
        <w:t>3.10. Получатель субсидии в течение 15 дней со дня получения требования обязан вернуть сумму, указанную в требовании, в бюджет города Новосибирска.</w:t>
      </w:r>
    </w:p>
    <w:p w:rsidR="00C576A3" w:rsidRPr="00FF2FED" w:rsidRDefault="00C576A3">
      <w:pPr>
        <w:pStyle w:val="ConsPlusNormal"/>
        <w:spacing w:before="220"/>
        <w:ind w:firstLine="540"/>
        <w:jc w:val="both"/>
        <w:rPr>
          <w:rFonts w:ascii="Times New Roman" w:hAnsi="Times New Roman" w:cs="Times New Roman"/>
          <w:sz w:val="28"/>
          <w:szCs w:val="28"/>
        </w:rPr>
      </w:pPr>
      <w:bookmarkStart w:id="26" w:name="P186"/>
      <w:bookmarkEnd w:id="26"/>
      <w:r w:rsidRPr="00FF2FED">
        <w:rPr>
          <w:rFonts w:ascii="Times New Roman" w:hAnsi="Times New Roman" w:cs="Times New Roman"/>
          <w:sz w:val="28"/>
          <w:szCs w:val="28"/>
        </w:rPr>
        <w:t>3.11. Остаток субсидии, не использованный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 возвращается получателем субсидии в бюджет города Новосибирска в размере остатка в срок, определенный в соглашении.</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 xml:space="preserve">3.12. В случае отказа получателя субсидии от добровольного возврата субсидии в бюджет города Новосибирска, а также невозврата субсидии по истечении сроков, указанных в </w:t>
      </w:r>
      <w:hyperlink w:anchor="P185">
        <w:r w:rsidRPr="00FF2FED">
          <w:rPr>
            <w:rFonts w:ascii="Times New Roman" w:hAnsi="Times New Roman" w:cs="Times New Roman"/>
            <w:color w:val="0000FF"/>
            <w:sz w:val="28"/>
            <w:szCs w:val="28"/>
          </w:rPr>
          <w:t>пунктах 3.10</w:t>
        </w:r>
      </w:hyperlink>
      <w:r w:rsidRPr="00FF2FED">
        <w:rPr>
          <w:rFonts w:ascii="Times New Roman" w:hAnsi="Times New Roman" w:cs="Times New Roman"/>
          <w:sz w:val="28"/>
          <w:szCs w:val="28"/>
        </w:rPr>
        <w:t xml:space="preserve">, </w:t>
      </w:r>
      <w:hyperlink w:anchor="P186">
        <w:r w:rsidRPr="00FF2FED">
          <w:rPr>
            <w:rFonts w:ascii="Times New Roman" w:hAnsi="Times New Roman" w:cs="Times New Roman"/>
            <w:color w:val="0000FF"/>
            <w:sz w:val="28"/>
            <w:szCs w:val="28"/>
          </w:rPr>
          <w:t>3.11</w:t>
        </w:r>
      </w:hyperlink>
      <w:r w:rsidRPr="00FF2FED">
        <w:rPr>
          <w:rFonts w:ascii="Times New Roman" w:hAnsi="Times New Roman" w:cs="Times New Roman"/>
          <w:sz w:val="28"/>
          <w:szCs w:val="28"/>
        </w:rPr>
        <w:t xml:space="preserve"> Порядка, субсидия истребуется в судебном порядке в соответствии с законодательством Российской Федерации.</w:t>
      </w:r>
    </w:p>
    <w:p w:rsidR="00C576A3" w:rsidRPr="00FF2FED" w:rsidRDefault="00C576A3">
      <w:pPr>
        <w:pStyle w:val="ConsPlusNormal"/>
        <w:ind w:firstLine="540"/>
        <w:jc w:val="both"/>
        <w:rPr>
          <w:rFonts w:ascii="Times New Roman" w:hAnsi="Times New Roman" w:cs="Times New Roman"/>
          <w:sz w:val="28"/>
          <w:szCs w:val="28"/>
        </w:rPr>
      </w:pPr>
    </w:p>
    <w:p w:rsidR="00C576A3" w:rsidRPr="00FF2FED" w:rsidRDefault="00C576A3">
      <w:pPr>
        <w:pStyle w:val="ConsPlusNormal"/>
        <w:ind w:firstLine="540"/>
        <w:jc w:val="both"/>
        <w:rPr>
          <w:rFonts w:ascii="Times New Roman" w:hAnsi="Times New Roman" w:cs="Times New Roman"/>
          <w:sz w:val="28"/>
          <w:szCs w:val="28"/>
        </w:rPr>
      </w:pPr>
    </w:p>
    <w:p w:rsidR="00C576A3" w:rsidRPr="00FF2FED" w:rsidRDefault="00C576A3">
      <w:pPr>
        <w:pStyle w:val="ConsPlusNormal"/>
        <w:ind w:firstLine="540"/>
        <w:jc w:val="both"/>
        <w:rPr>
          <w:rFonts w:ascii="Times New Roman" w:hAnsi="Times New Roman" w:cs="Times New Roman"/>
          <w:sz w:val="28"/>
          <w:szCs w:val="28"/>
        </w:rPr>
      </w:pPr>
    </w:p>
    <w:p w:rsidR="00C576A3" w:rsidRPr="00FF2FED" w:rsidRDefault="00C576A3">
      <w:pPr>
        <w:pStyle w:val="ConsPlusNormal"/>
        <w:ind w:firstLine="540"/>
        <w:jc w:val="both"/>
        <w:rPr>
          <w:rFonts w:ascii="Times New Roman" w:hAnsi="Times New Roman" w:cs="Times New Roman"/>
          <w:sz w:val="28"/>
          <w:szCs w:val="28"/>
        </w:rPr>
      </w:pPr>
    </w:p>
    <w:p w:rsidR="00C576A3" w:rsidRPr="00FF2FED" w:rsidRDefault="00C576A3">
      <w:pPr>
        <w:pStyle w:val="ConsPlusNormal"/>
        <w:ind w:firstLine="540"/>
        <w:jc w:val="both"/>
        <w:rPr>
          <w:rFonts w:ascii="Times New Roman" w:hAnsi="Times New Roman" w:cs="Times New Roman"/>
          <w:sz w:val="28"/>
          <w:szCs w:val="28"/>
        </w:rPr>
      </w:pPr>
    </w:p>
    <w:p w:rsidR="00C576A3" w:rsidRPr="00FF2FED" w:rsidRDefault="00C576A3">
      <w:pPr>
        <w:pStyle w:val="ConsPlusNormal"/>
        <w:jc w:val="right"/>
        <w:outlineLvl w:val="1"/>
        <w:rPr>
          <w:rFonts w:ascii="Times New Roman" w:hAnsi="Times New Roman" w:cs="Times New Roman"/>
          <w:sz w:val="28"/>
          <w:szCs w:val="28"/>
        </w:rPr>
      </w:pPr>
      <w:r w:rsidRPr="00FF2FED">
        <w:rPr>
          <w:rFonts w:ascii="Times New Roman" w:hAnsi="Times New Roman" w:cs="Times New Roman"/>
          <w:sz w:val="28"/>
          <w:szCs w:val="28"/>
        </w:rPr>
        <w:t>Приложение</w:t>
      </w:r>
    </w:p>
    <w:p w:rsidR="00C576A3" w:rsidRPr="00FF2FED" w:rsidRDefault="00C576A3">
      <w:pPr>
        <w:pStyle w:val="ConsPlusNormal"/>
        <w:jc w:val="right"/>
        <w:rPr>
          <w:rFonts w:ascii="Times New Roman" w:hAnsi="Times New Roman" w:cs="Times New Roman"/>
          <w:sz w:val="28"/>
          <w:szCs w:val="28"/>
        </w:rPr>
      </w:pPr>
      <w:r w:rsidRPr="00FF2FED">
        <w:rPr>
          <w:rFonts w:ascii="Times New Roman" w:hAnsi="Times New Roman" w:cs="Times New Roman"/>
          <w:sz w:val="28"/>
          <w:szCs w:val="28"/>
        </w:rPr>
        <w:t>к Порядку</w:t>
      </w:r>
    </w:p>
    <w:p w:rsidR="00C576A3" w:rsidRPr="00FF2FED" w:rsidRDefault="00C576A3">
      <w:pPr>
        <w:pStyle w:val="ConsPlusNormal"/>
        <w:jc w:val="right"/>
        <w:rPr>
          <w:rFonts w:ascii="Times New Roman" w:hAnsi="Times New Roman" w:cs="Times New Roman"/>
          <w:sz w:val="28"/>
          <w:szCs w:val="28"/>
        </w:rPr>
      </w:pPr>
      <w:r w:rsidRPr="00FF2FED">
        <w:rPr>
          <w:rFonts w:ascii="Times New Roman" w:hAnsi="Times New Roman" w:cs="Times New Roman"/>
          <w:sz w:val="28"/>
          <w:szCs w:val="28"/>
        </w:rPr>
        <w:t>предоставления субсидий в сфере</w:t>
      </w:r>
    </w:p>
    <w:p w:rsidR="00C576A3" w:rsidRPr="00FF2FED" w:rsidRDefault="00C576A3">
      <w:pPr>
        <w:pStyle w:val="ConsPlusNormal"/>
        <w:jc w:val="right"/>
        <w:rPr>
          <w:rFonts w:ascii="Times New Roman" w:hAnsi="Times New Roman" w:cs="Times New Roman"/>
          <w:sz w:val="28"/>
          <w:szCs w:val="28"/>
        </w:rPr>
      </w:pPr>
      <w:r w:rsidRPr="00FF2FED">
        <w:rPr>
          <w:rFonts w:ascii="Times New Roman" w:hAnsi="Times New Roman" w:cs="Times New Roman"/>
          <w:sz w:val="28"/>
          <w:szCs w:val="28"/>
        </w:rPr>
        <w:t>поддержки совместных инициатив</w:t>
      </w:r>
    </w:p>
    <w:p w:rsidR="00C576A3" w:rsidRPr="00FF2FED" w:rsidRDefault="00C576A3">
      <w:pPr>
        <w:pStyle w:val="ConsPlusNormal"/>
        <w:jc w:val="right"/>
        <w:rPr>
          <w:rFonts w:ascii="Times New Roman" w:hAnsi="Times New Roman" w:cs="Times New Roman"/>
          <w:sz w:val="28"/>
          <w:szCs w:val="28"/>
        </w:rPr>
      </w:pPr>
      <w:r w:rsidRPr="00FF2FED">
        <w:rPr>
          <w:rFonts w:ascii="Times New Roman" w:hAnsi="Times New Roman" w:cs="Times New Roman"/>
          <w:sz w:val="28"/>
          <w:szCs w:val="28"/>
        </w:rPr>
        <w:t>некоммерческих организаций,</w:t>
      </w:r>
    </w:p>
    <w:p w:rsidR="00C576A3" w:rsidRPr="00FF2FED" w:rsidRDefault="00C576A3">
      <w:pPr>
        <w:pStyle w:val="ConsPlusNormal"/>
        <w:jc w:val="right"/>
        <w:rPr>
          <w:rFonts w:ascii="Times New Roman" w:hAnsi="Times New Roman" w:cs="Times New Roman"/>
          <w:sz w:val="28"/>
          <w:szCs w:val="28"/>
        </w:rPr>
      </w:pPr>
      <w:r w:rsidRPr="00FF2FED">
        <w:rPr>
          <w:rFonts w:ascii="Times New Roman" w:hAnsi="Times New Roman" w:cs="Times New Roman"/>
          <w:sz w:val="28"/>
          <w:szCs w:val="28"/>
        </w:rPr>
        <w:lastRenderedPageBreak/>
        <w:t>территориальных общественных</w:t>
      </w:r>
    </w:p>
    <w:p w:rsidR="00C576A3" w:rsidRPr="00FF2FED" w:rsidRDefault="00C576A3">
      <w:pPr>
        <w:pStyle w:val="ConsPlusNormal"/>
        <w:jc w:val="right"/>
        <w:rPr>
          <w:rFonts w:ascii="Times New Roman" w:hAnsi="Times New Roman" w:cs="Times New Roman"/>
          <w:sz w:val="28"/>
          <w:szCs w:val="28"/>
        </w:rPr>
      </w:pPr>
      <w:r w:rsidRPr="00FF2FED">
        <w:rPr>
          <w:rFonts w:ascii="Times New Roman" w:hAnsi="Times New Roman" w:cs="Times New Roman"/>
          <w:sz w:val="28"/>
          <w:szCs w:val="28"/>
        </w:rPr>
        <w:t>самоуправлений и депутатов</w:t>
      </w:r>
    </w:p>
    <w:p w:rsidR="00C576A3" w:rsidRPr="00FF2FED" w:rsidRDefault="00C576A3">
      <w:pPr>
        <w:pStyle w:val="ConsPlusNormal"/>
        <w:jc w:val="right"/>
        <w:rPr>
          <w:rFonts w:ascii="Times New Roman" w:hAnsi="Times New Roman" w:cs="Times New Roman"/>
          <w:sz w:val="28"/>
          <w:szCs w:val="28"/>
        </w:rPr>
      </w:pPr>
      <w:r w:rsidRPr="00FF2FED">
        <w:rPr>
          <w:rFonts w:ascii="Times New Roman" w:hAnsi="Times New Roman" w:cs="Times New Roman"/>
          <w:sz w:val="28"/>
          <w:szCs w:val="28"/>
        </w:rPr>
        <w:t>Совета депутатов города</w:t>
      </w:r>
    </w:p>
    <w:p w:rsidR="00C576A3" w:rsidRPr="00FF2FED" w:rsidRDefault="00C576A3">
      <w:pPr>
        <w:pStyle w:val="ConsPlusNormal"/>
        <w:jc w:val="right"/>
        <w:rPr>
          <w:rFonts w:ascii="Times New Roman" w:hAnsi="Times New Roman" w:cs="Times New Roman"/>
          <w:sz w:val="28"/>
          <w:szCs w:val="28"/>
        </w:rPr>
      </w:pPr>
      <w:r w:rsidRPr="00FF2FED">
        <w:rPr>
          <w:rFonts w:ascii="Times New Roman" w:hAnsi="Times New Roman" w:cs="Times New Roman"/>
          <w:sz w:val="28"/>
          <w:szCs w:val="28"/>
        </w:rPr>
        <w:t>Новосибирска</w:t>
      </w:r>
    </w:p>
    <w:p w:rsidR="00C576A3" w:rsidRPr="00FF2FED" w:rsidRDefault="00C576A3">
      <w:pPr>
        <w:pStyle w:val="ConsPlusNormal"/>
        <w:ind w:firstLine="540"/>
        <w:jc w:val="both"/>
        <w:rPr>
          <w:rFonts w:ascii="Times New Roman" w:hAnsi="Times New Roman" w:cs="Times New Roman"/>
          <w:sz w:val="28"/>
          <w:szCs w:val="28"/>
        </w:rPr>
      </w:pPr>
    </w:p>
    <w:p w:rsidR="00C576A3" w:rsidRPr="00FF2FED" w:rsidRDefault="00C576A3">
      <w:pPr>
        <w:pStyle w:val="ConsPlusNormal"/>
        <w:jc w:val="center"/>
        <w:rPr>
          <w:rFonts w:ascii="Times New Roman" w:hAnsi="Times New Roman" w:cs="Times New Roman"/>
          <w:sz w:val="28"/>
          <w:szCs w:val="28"/>
        </w:rPr>
      </w:pPr>
      <w:bookmarkStart w:id="27" w:name="P203"/>
      <w:bookmarkEnd w:id="27"/>
      <w:r w:rsidRPr="00FF2FED">
        <w:rPr>
          <w:rFonts w:ascii="Times New Roman" w:hAnsi="Times New Roman" w:cs="Times New Roman"/>
          <w:sz w:val="28"/>
          <w:szCs w:val="28"/>
        </w:rPr>
        <w:t>ФОРМА</w:t>
      </w:r>
    </w:p>
    <w:p w:rsidR="00C576A3" w:rsidRPr="00FF2FED" w:rsidRDefault="00C576A3">
      <w:pPr>
        <w:pStyle w:val="ConsPlusNormal"/>
        <w:jc w:val="center"/>
        <w:rPr>
          <w:rFonts w:ascii="Times New Roman" w:hAnsi="Times New Roman" w:cs="Times New Roman"/>
          <w:sz w:val="28"/>
          <w:szCs w:val="28"/>
        </w:rPr>
      </w:pPr>
      <w:r w:rsidRPr="00FF2FED">
        <w:rPr>
          <w:rFonts w:ascii="Times New Roman" w:hAnsi="Times New Roman" w:cs="Times New Roman"/>
          <w:sz w:val="28"/>
          <w:szCs w:val="28"/>
        </w:rPr>
        <w:t>заявки на получение субсидии в сфере поддержки совместных</w:t>
      </w:r>
    </w:p>
    <w:p w:rsidR="00C576A3" w:rsidRPr="00FF2FED" w:rsidRDefault="00C576A3">
      <w:pPr>
        <w:pStyle w:val="ConsPlusNormal"/>
        <w:jc w:val="center"/>
        <w:rPr>
          <w:rFonts w:ascii="Times New Roman" w:hAnsi="Times New Roman" w:cs="Times New Roman"/>
          <w:sz w:val="28"/>
          <w:szCs w:val="28"/>
        </w:rPr>
      </w:pPr>
      <w:r w:rsidRPr="00FF2FED">
        <w:rPr>
          <w:rFonts w:ascii="Times New Roman" w:hAnsi="Times New Roman" w:cs="Times New Roman"/>
          <w:sz w:val="28"/>
          <w:szCs w:val="28"/>
        </w:rPr>
        <w:t>инициатив некоммерческих организаций, территориальных</w:t>
      </w:r>
    </w:p>
    <w:p w:rsidR="00C576A3" w:rsidRPr="00FF2FED" w:rsidRDefault="00C576A3">
      <w:pPr>
        <w:pStyle w:val="ConsPlusNormal"/>
        <w:jc w:val="center"/>
        <w:rPr>
          <w:rFonts w:ascii="Times New Roman" w:hAnsi="Times New Roman" w:cs="Times New Roman"/>
          <w:sz w:val="28"/>
          <w:szCs w:val="28"/>
        </w:rPr>
      </w:pPr>
      <w:r w:rsidRPr="00FF2FED">
        <w:rPr>
          <w:rFonts w:ascii="Times New Roman" w:hAnsi="Times New Roman" w:cs="Times New Roman"/>
          <w:sz w:val="28"/>
          <w:szCs w:val="28"/>
        </w:rPr>
        <w:t>общественных самоуправлений и депутатов</w:t>
      </w:r>
    </w:p>
    <w:p w:rsidR="00C576A3" w:rsidRPr="00FF2FED" w:rsidRDefault="00C576A3">
      <w:pPr>
        <w:pStyle w:val="ConsPlusNormal"/>
        <w:jc w:val="center"/>
        <w:rPr>
          <w:rFonts w:ascii="Times New Roman" w:hAnsi="Times New Roman" w:cs="Times New Roman"/>
          <w:sz w:val="28"/>
          <w:szCs w:val="28"/>
        </w:rPr>
      </w:pPr>
      <w:r w:rsidRPr="00FF2FED">
        <w:rPr>
          <w:rFonts w:ascii="Times New Roman" w:hAnsi="Times New Roman" w:cs="Times New Roman"/>
          <w:sz w:val="28"/>
          <w:szCs w:val="28"/>
        </w:rPr>
        <w:t>Совета депутатов города Новосибирска</w:t>
      </w:r>
    </w:p>
    <w:p w:rsidR="00C576A3" w:rsidRPr="00FF2FED" w:rsidRDefault="00C576A3">
      <w:pPr>
        <w:pStyle w:val="ConsPlusNormal"/>
        <w:ind w:firstLine="540"/>
        <w:jc w:val="both"/>
        <w:rPr>
          <w:rFonts w:ascii="Times New Roman" w:hAnsi="Times New Roman" w:cs="Times New Roman"/>
          <w:sz w:val="28"/>
          <w:szCs w:val="28"/>
        </w:rPr>
      </w:pPr>
    </w:p>
    <w:p w:rsidR="00C576A3" w:rsidRPr="00FF2FED" w:rsidRDefault="00C576A3">
      <w:pPr>
        <w:pStyle w:val="ConsPlusNonformat"/>
        <w:jc w:val="both"/>
        <w:rPr>
          <w:rFonts w:ascii="Times New Roman" w:hAnsi="Times New Roman" w:cs="Times New Roman"/>
          <w:sz w:val="28"/>
          <w:szCs w:val="28"/>
        </w:rPr>
      </w:pPr>
      <w:r w:rsidRPr="00FF2FED">
        <w:rPr>
          <w:rFonts w:ascii="Times New Roman" w:hAnsi="Times New Roman" w:cs="Times New Roman"/>
          <w:sz w:val="28"/>
          <w:szCs w:val="28"/>
        </w:rPr>
        <w:t xml:space="preserve">                                  ЗАЯВКА</w:t>
      </w:r>
    </w:p>
    <w:p w:rsidR="00C576A3" w:rsidRPr="00FF2FED" w:rsidRDefault="00C576A3">
      <w:pPr>
        <w:pStyle w:val="ConsPlusNonformat"/>
        <w:jc w:val="both"/>
        <w:rPr>
          <w:rFonts w:ascii="Times New Roman" w:hAnsi="Times New Roman" w:cs="Times New Roman"/>
          <w:sz w:val="28"/>
          <w:szCs w:val="28"/>
        </w:rPr>
      </w:pPr>
      <w:r w:rsidRPr="00FF2FED">
        <w:rPr>
          <w:rFonts w:ascii="Times New Roman" w:hAnsi="Times New Roman" w:cs="Times New Roman"/>
          <w:sz w:val="28"/>
          <w:szCs w:val="28"/>
        </w:rPr>
        <w:t xml:space="preserve">            на получение субсидии в сфере поддержки совместных</w:t>
      </w:r>
    </w:p>
    <w:p w:rsidR="00C576A3" w:rsidRPr="00FF2FED" w:rsidRDefault="00C576A3">
      <w:pPr>
        <w:pStyle w:val="ConsPlusNonformat"/>
        <w:jc w:val="both"/>
        <w:rPr>
          <w:rFonts w:ascii="Times New Roman" w:hAnsi="Times New Roman" w:cs="Times New Roman"/>
          <w:sz w:val="28"/>
          <w:szCs w:val="28"/>
        </w:rPr>
      </w:pPr>
      <w:r w:rsidRPr="00FF2FED">
        <w:rPr>
          <w:rFonts w:ascii="Times New Roman" w:hAnsi="Times New Roman" w:cs="Times New Roman"/>
          <w:sz w:val="28"/>
          <w:szCs w:val="28"/>
        </w:rPr>
        <w:t xml:space="preserve">           инициатив некоммерческих организаций, территориальных</w:t>
      </w:r>
    </w:p>
    <w:p w:rsidR="00C576A3" w:rsidRPr="00FF2FED" w:rsidRDefault="00C576A3">
      <w:pPr>
        <w:pStyle w:val="ConsPlusNonformat"/>
        <w:jc w:val="both"/>
        <w:rPr>
          <w:rFonts w:ascii="Times New Roman" w:hAnsi="Times New Roman" w:cs="Times New Roman"/>
          <w:sz w:val="28"/>
          <w:szCs w:val="28"/>
        </w:rPr>
      </w:pPr>
      <w:r w:rsidRPr="00FF2FED">
        <w:rPr>
          <w:rFonts w:ascii="Times New Roman" w:hAnsi="Times New Roman" w:cs="Times New Roman"/>
          <w:sz w:val="28"/>
          <w:szCs w:val="28"/>
        </w:rPr>
        <w:t xml:space="preserve">                  общественных самоуправлений и депутатов</w:t>
      </w:r>
    </w:p>
    <w:p w:rsidR="00C576A3" w:rsidRPr="00FF2FED" w:rsidRDefault="00C576A3">
      <w:pPr>
        <w:pStyle w:val="ConsPlusNonformat"/>
        <w:jc w:val="both"/>
        <w:rPr>
          <w:rFonts w:ascii="Times New Roman" w:hAnsi="Times New Roman" w:cs="Times New Roman"/>
          <w:sz w:val="28"/>
          <w:szCs w:val="28"/>
        </w:rPr>
      </w:pPr>
      <w:r w:rsidRPr="00FF2FED">
        <w:rPr>
          <w:rFonts w:ascii="Times New Roman" w:hAnsi="Times New Roman" w:cs="Times New Roman"/>
          <w:sz w:val="28"/>
          <w:szCs w:val="28"/>
        </w:rPr>
        <w:t xml:space="preserve">                   Совета депутатов города Новосибирска</w:t>
      </w:r>
    </w:p>
    <w:p w:rsidR="00C576A3" w:rsidRPr="00FF2FED" w:rsidRDefault="00C576A3">
      <w:pPr>
        <w:pStyle w:val="ConsPlusNonformat"/>
        <w:jc w:val="both"/>
        <w:rPr>
          <w:rFonts w:ascii="Times New Roman" w:hAnsi="Times New Roman" w:cs="Times New Roman"/>
          <w:sz w:val="28"/>
          <w:szCs w:val="28"/>
        </w:rPr>
      </w:pPr>
    </w:p>
    <w:p w:rsidR="00C576A3" w:rsidRPr="00FF2FED" w:rsidRDefault="00C576A3">
      <w:pPr>
        <w:pStyle w:val="ConsPlusNonformat"/>
        <w:jc w:val="both"/>
        <w:rPr>
          <w:rFonts w:ascii="Times New Roman" w:hAnsi="Times New Roman" w:cs="Times New Roman"/>
          <w:sz w:val="28"/>
          <w:szCs w:val="28"/>
        </w:rPr>
      </w:pPr>
      <w:r w:rsidRPr="00FF2FED">
        <w:rPr>
          <w:rFonts w:ascii="Times New Roman" w:hAnsi="Times New Roman" w:cs="Times New Roman"/>
          <w:sz w:val="28"/>
          <w:szCs w:val="28"/>
        </w:rPr>
        <w:t>___________________________________________________________________________</w:t>
      </w:r>
    </w:p>
    <w:p w:rsidR="00C576A3" w:rsidRPr="00FF2FED" w:rsidRDefault="00C576A3">
      <w:pPr>
        <w:pStyle w:val="ConsPlusNonformat"/>
        <w:jc w:val="both"/>
        <w:rPr>
          <w:rFonts w:ascii="Times New Roman" w:hAnsi="Times New Roman" w:cs="Times New Roman"/>
          <w:sz w:val="28"/>
          <w:szCs w:val="28"/>
        </w:rPr>
      </w:pPr>
      <w:r w:rsidRPr="00FF2FED">
        <w:rPr>
          <w:rFonts w:ascii="Times New Roman" w:hAnsi="Times New Roman" w:cs="Times New Roman"/>
          <w:sz w:val="28"/>
          <w:szCs w:val="28"/>
        </w:rPr>
        <w:t xml:space="preserve">            (наименование некоммерческой организации, фамилия,</w:t>
      </w:r>
    </w:p>
    <w:p w:rsidR="00C576A3" w:rsidRPr="00FF2FED" w:rsidRDefault="00C576A3">
      <w:pPr>
        <w:pStyle w:val="ConsPlusNonformat"/>
        <w:jc w:val="both"/>
        <w:rPr>
          <w:rFonts w:ascii="Times New Roman" w:hAnsi="Times New Roman" w:cs="Times New Roman"/>
          <w:sz w:val="28"/>
          <w:szCs w:val="28"/>
        </w:rPr>
      </w:pPr>
      <w:r w:rsidRPr="00FF2FED">
        <w:rPr>
          <w:rFonts w:ascii="Times New Roman" w:hAnsi="Times New Roman" w:cs="Times New Roman"/>
          <w:sz w:val="28"/>
          <w:szCs w:val="28"/>
        </w:rPr>
        <w:t xml:space="preserve">               имя, отчество (при наличии) физического лица)</w:t>
      </w:r>
    </w:p>
    <w:p w:rsidR="00C576A3" w:rsidRPr="00FF2FED" w:rsidRDefault="00C576A3">
      <w:pPr>
        <w:pStyle w:val="ConsPlusNonformat"/>
        <w:jc w:val="both"/>
        <w:rPr>
          <w:rFonts w:ascii="Times New Roman" w:hAnsi="Times New Roman" w:cs="Times New Roman"/>
          <w:sz w:val="28"/>
          <w:szCs w:val="28"/>
        </w:rPr>
      </w:pPr>
      <w:r w:rsidRPr="00FF2FED">
        <w:rPr>
          <w:rFonts w:ascii="Times New Roman" w:hAnsi="Times New Roman" w:cs="Times New Roman"/>
          <w:sz w:val="28"/>
          <w:szCs w:val="28"/>
        </w:rPr>
        <w:t>_________________________________________________ (далее - участник отбора)</w:t>
      </w:r>
    </w:p>
    <w:p w:rsidR="00C576A3" w:rsidRPr="00FF2FED" w:rsidRDefault="00C576A3">
      <w:pPr>
        <w:pStyle w:val="ConsPlusNonformat"/>
        <w:jc w:val="both"/>
        <w:rPr>
          <w:rFonts w:ascii="Times New Roman" w:hAnsi="Times New Roman" w:cs="Times New Roman"/>
          <w:sz w:val="28"/>
          <w:szCs w:val="28"/>
        </w:rPr>
      </w:pPr>
      <w:r w:rsidRPr="00FF2FED">
        <w:rPr>
          <w:rFonts w:ascii="Times New Roman" w:hAnsi="Times New Roman" w:cs="Times New Roman"/>
          <w:sz w:val="28"/>
          <w:szCs w:val="28"/>
        </w:rPr>
        <w:t>___________________________________________________________________________</w:t>
      </w:r>
    </w:p>
    <w:p w:rsidR="00C576A3" w:rsidRPr="00FF2FED" w:rsidRDefault="00C576A3">
      <w:pPr>
        <w:pStyle w:val="ConsPlusNonformat"/>
        <w:jc w:val="both"/>
        <w:rPr>
          <w:rFonts w:ascii="Times New Roman" w:hAnsi="Times New Roman" w:cs="Times New Roman"/>
          <w:sz w:val="28"/>
          <w:szCs w:val="28"/>
        </w:rPr>
      </w:pPr>
      <w:r w:rsidRPr="00FF2FED">
        <w:rPr>
          <w:rFonts w:ascii="Times New Roman" w:hAnsi="Times New Roman" w:cs="Times New Roman"/>
          <w:sz w:val="28"/>
          <w:szCs w:val="28"/>
        </w:rPr>
        <w:t xml:space="preserve">            (почтовый адрес, адрес электронной почты участника</w:t>
      </w:r>
    </w:p>
    <w:p w:rsidR="00C576A3" w:rsidRPr="00FF2FED" w:rsidRDefault="00C576A3">
      <w:pPr>
        <w:pStyle w:val="ConsPlusNonformat"/>
        <w:jc w:val="both"/>
        <w:rPr>
          <w:rFonts w:ascii="Times New Roman" w:hAnsi="Times New Roman" w:cs="Times New Roman"/>
          <w:sz w:val="28"/>
          <w:szCs w:val="28"/>
        </w:rPr>
      </w:pPr>
      <w:r w:rsidRPr="00FF2FED">
        <w:rPr>
          <w:rFonts w:ascii="Times New Roman" w:hAnsi="Times New Roman" w:cs="Times New Roman"/>
          <w:sz w:val="28"/>
          <w:szCs w:val="28"/>
        </w:rPr>
        <w:t xml:space="preserve">                отбора, юридический адрес, государственный</w:t>
      </w:r>
    </w:p>
    <w:p w:rsidR="00C576A3" w:rsidRPr="00FF2FED" w:rsidRDefault="00C576A3">
      <w:pPr>
        <w:pStyle w:val="ConsPlusNonformat"/>
        <w:jc w:val="both"/>
        <w:rPr>
          <w:rFonts w:ascii="Times New Roman" w:hAnsi="Times New Roman" w:cs="Times New Roman"/>
          <w:sz w:val="28"/>
          <w:szCs w:val="28"/>
        </w:rPr>
      </w:pPr>
      <w:r w:rsidRPr="00FF2FED">
        <w:rPr>
          <w:rFonts w:ascii="Times New Roman" w:hAnsi="Times New Roman" w:cs="Times New Roman"/>
          <w:sz w:val="28"/>
          <w:szCs w:val="28"/>
        </w:rPr>
        <w:t>___________________________________________________________________________</w:t>
      </w:r>
    </w:p>
    <w:p w:rsidR="00C576A3" w:rsidRPr="00FF2FED" w:rsidRDefault="00C576A3">
      <w:pPr>
        <w:pStyle w:val="ConsPlusNonformat"/>
        <w:jc w:val="both"/>
        <w:rPr>
          <w:rFonts w:ascii="Times New Roman" w:hAnsi="Times New Roman" w:cs="Times New Roman"/>
          <w:sz w:val="28"/>
          <w:szCs w:val="28"/>
        </w:rPr>
      </w:pPr>
      <w:r w:rsidRPr="00FF2FED">
        <w:rPr>
          <w:rFonts w:ascii="Times New Roman" w:hAnsi="Times New Roman" w:cs="Times New Roman"/>
          <w:sz w:val="28"/>
          <w:szCs w:val="28"/>
        </w:rPr>
        <w:t xml:space="preserve">        регистрационный номер записи о государственной регистрации</w:t>
      </w:r>
    </w:p>
    <w:p w:rsidR="00C576A3" w:rsidRPr="00FF2FED" w:rsidRDefault="00C576A3">
      <w:pPr>
        <w:pStyle w:val="ConsPlusNonformat"/>
        <w:jc w:val="both"/>
        <w:rPr>
          <w:rFonts w:ascii="Times New Roman" w:hAnsi="Times New Roman" w:cs="Times New Roman"/>
          <w:sz w:val="28"/>
          <w:szCs w:val="28"/>
        </w:rPr>
      </w:pPr>
      <w:r w:rsidRPr="00FF2FED">
        <w:rPr>
          <w:rFonts w:ascii="Times New Roman" w:hAnsi="Times New Roman" w:cs="Times New Roman"/>
          <w:sz w:val="28"/>
          <w:szCs w:val="28"/>
        </w:rPr>
        <w:t xml:space="preserve">                юридического лица в Едином государственном</w:t>
      </w:r>
    </w:p>
    <w:p w:rsidR="00C576A3" w:rsidRPr="00FF2FED" w:rsidRDefault="00C576A3">
      <w:pPr>
        <w:pStyle w:val="ConsPlusNonformat"/>
        <w:jc w:val="both"/>
        <w:rPr>
          <w:rFonts w:ascii="Times New Roman" w:hAnsi="Times New Roman" w:cs="Times New Roman"/>
          <w:sz w:val="28"/>
          <w:szCs w:val="28"/>
        </w:rPr>
      </w:pPr>
      <w:r w:rsidRPr="00FF2FED">
        <w:rPr>
          <w:rFonts w:ascii="Times New Roman" w:hAnsi="Times New Roman" w:cs="Times New Roman"/>
          <w:sz w:val="28"/>
          <w:szCs w:val="28"/>
        </w:rPr>
        <w:t>___________________________________________________________________________</w:t>
      </w:r>
    </w:p>
    <w:p w:rsidR="00C576A3" w:rsidRPr="00FF2FED" w:rsidRDefault="00C576A3">
      <w:pPr>
        <w:pStyle w:val="ConsPlusNonformat"/>
        <w:jc w:val="both"/>
        <w:rPr>
          <w:rFonts w:ascii="Times New Roman" w:hAnsi="Times New Roman" w:cs="Times New Roman"/>
          <w:sz w:val="28"/>
          <w:szCs w:val="28"/>
        </w:rPr>
      </w:pPr>
      <w:r w:rsidRPr="00FF2FED">
        <w:rPr>
          <w:rFonts w:ascii="Times New Roman" w:hAnsi="Times New Roman" w:cs="Times New Roman"/>
          <w:sz w:val="28"/>
          <w:szCs w:val="28"/>
        </w:rPr>
        <w:t xml:space="preserve">             реестре юридических лиц (для юридического лица))</w:t>
      </w:r>
    </w:p>
    <w:p w:rsidR="00C576A3" w:rsidRPr="00FF2FED" w:rsidRDefault="00C576A3">
      <w:pPr>
        <w:pStyle w:val="ConsPlusNonformat"/>
        <w:jc w:val="both"/>
        <w:rPr>
          <w:rFonts w:ascii="Times New Roman" w:hAnsi="Times New Roman" w:cs="Times New Roman"/>
          <w:sz w:val="28"/>
          <w:szCs w:val="28"/>
        </w:rPr>
      </w:pPr>
      <w:r w:rsidRPr="00FF2FED">
        <w:rPr>
          <w:rFonts w:ascii="Times New Roman" w:hAnsi="Times New Roman" w:cs="Times New Roman"/>
          <w:sz w:val="28"/>
          <w:szCs w:val="28"/>
        </w:rPr>
        <w:t xml:space="preserve">    Размер  субсидии  в сфере поддержки совместных инициатив некоммерческих</w:t>
      </w:r>
    </w:p>
    <w:p w:rsidR="00C576A3" w:rsidRPr="00FF2FED" w:rsidRDefault="00C576A3">
      <w:pPr>
        <w:pStyle w:val="ConsPlusNonformat"/>
        <w:jc w:val="both"/>
        <w:rPr>
          <w:rFonts w:ascii="Times New Roman" w:hAnsi="Times New Roman" w:cs="Times New Roman"/>
          <w:sz w:val="28"/>
          <w:szCs w:val="28"/>
        </w:rPr>
      </w:pPr>
      <w:r w:rsidRPr="00FF2FED">
        <w:rPr>
          <w:rFonts w:ascii="Times New Roman" w:hAnsi="Times New Roman" w:cs="Times New Roman"/>
          <w:sz w:val="28"/>
          <w:szCs w:val="28"/>
        </w:rPr>
        <w:t>организаций, территориальных общественных самоуправлений и депутатов Совета</w:t>
      </w:r>
    </w:p>
    <w:p w:rsidR="00C576A3" w:rsidRPr="00FF2FED" w:rsidRDefault="00C576A3">
      <w:pPr>
        <w:pStyle w:val="ConsPlusNonformat"/>
        <w:jc w:val="both"/>
        <w:rPr>
          <w:rFonts w:ascii="Times New Roman" w:hAnsi="Times New Roman" w:cs="Times New Roman"/>
          <w:sz w:val="28"/>
          <w:szCs w:val="28"/>
        </w:rPr>
      </w:pPr>
      <w:r w:rsidRPr="00FF2FED">
        <w:rPr>
          <w:rFonts w:ascii="Times New Roman" w:hAnsi="Times New Roman" w:cs="Times New Roman"/>
          <w:sz w:val="28"/>
          <w:szCs w:val="28"/>
        </w:rPr>
        <w:t>депутатов города Новосибирска (далее - субсидия): _________________________</w:t>
      </w:r>
    </w:p>
    <w:p w:rsidR="00C576A3" w:rsidRPr="00FF2FED" w:rsidRDefault="00C576A3">
      <w:pPr>
        <w:pStyle w:val="ConsPlusNonformat"/>
        <w:jc w:val="both"/>
        <w:rPr>
          <w:rFonts w:ascii="Times New Roman" w:hAnsi="Times New Roman" w:cs="Times New Roman"/>
          <w:sz w:val="28"/>
          <w:szCs w:val="28"/>
        </w:rPr>
      </w:pPr>
      <w:r w:rsidRPr="00FF2FED">
        <w:rPr>
          <w:rFonts w:ascii="Times New Roman" w:hAnsi="Times New Roman" w:cs="Times New Roman"/>
          <w:sz w:val="28"/>
          <w:szCs w:val="28"/>
        </w:rPr>
        <w:t>рублей ____ копеек.</w:t>
      </w:r>
    </w:p>
    <w:p w:rsidR="00C576A3" w:rsidRPr="00FF2FED" w:rsidRDefault="00C576A3">
      <w:pPr>
        <w:pStyle w:val="ConsPlusNonformat"/>
        <w:jc w:val="both"/>
        <w:rPr>
          <w:rFonts w:ascii="Times New Roman" w:hAnsi="Times New Roman" w:cs="Times New Roman"/>
          <w:sz w:val="28"/>
          <w:szCs w:val="28"/>
        </w:rPr>
      </w:pPr>
      <w:r w:rsidRPr="00FF2FED">
        <w:rPr>
          <w:rFonts w:ascii="Times New Roman" w:hAnsi="Times New Roman" w:cs="Times New Roman"/>
          <w:sz w:val="28"/>
          <w:szCs w:val="28"/>
        </w:rPr>
        <w:t xml:space="preserve">    Субсидия запрашивается в целях финансового обеспечения затрат в связи с</w:t>
      </w:r>
    </w:p>
    <w:p w:rsidR="00C576A3" w:rsidRPr="00FF2FED" w:rsidRDefault="00C576A3">
      <w:pPr>
        <w:pStyle w:val="ConsPlusNonformat"/>
        <w:jc w:val="both"/>
        <w:rPr>
          <w:rFonts w:ascii="Times New Roman" w:hAnsi="Times New Roman" w:cs="Times New Roman"/>
          <w:sz w:val="28"/>
          <w:szCs w:val="28"/>
        </w:rPr>
      </w:pPr>
      <w:r w:rsidRPr="00FF2FED">
        <w:rPr>
          <w:rFonts w:ascii="Times New Roman" w:hAnsi="Times New Roman" w:cs="Times New Roman"/>
          <w:sz w:val="28"/>
          <w:szCs w:val="28"/>
        </w:rPr>
        <w:t>выполнением  работ,  оказанием  услуг в сфере реализации следующих вопросов</w:t>
      </w:r>
    </w:p>
    <w:p w:rsidR="00C576A3" w:rsidRPr="00FF2FED" w:rsidRDefault="00C576A3">
      <w:pPr>
        <w:pStyle w:val="ConsPlusNonformat"/>
        <w:jc w:val="both"/>
        <w:rPr>
          <w:rFonts w:ascii="Times New Roman" w:hAnsi="Times New Roman" w:cs="Times New Roman"/>
          <w:sz w:val="28"/>
          <w:szCs w:val="28"/>
        </w:rPr>
      </w:pPr>
      <w:r w:rsidRPr="00FF2FED">
        <w:rPr>
          <w:rFonts w:ascii="Times New Roman" w:hAnsi="Times New Roman" w:cs="Times New Roman"/>
          <w:sz w:val="28"/>
          <w:szCs w:val="28"/>
        </w:rPr>
        <w:t>местного значения: _______________________________________________________.</w:t>
      </w:r>
    </w:p>
    <w:p w:rsidR="00C576A3" w:rsidRPr="00FF2FED" w:rsidRDefault="00C576A3">
      <w:pPr>
        <w:pStyle w:val="ConsPlusNonformat"/>
        <w:jc w:val="both"/>
        <w:rPr>
          <w:rFonts w:ascii="Times New Roman" w:hAnsi="Times New Roman" w:cs="Times New Roman"/>
          <w:sz w:val="28"/>
          <w:szCs w:val="28"/>
        </w:rPr>
      </w:pPr>
      <w:r w:rsidRPr="00FF2FED">
        <w:rPr>
          <w:rFonts w:ascii="Times New Roman" w:hAnsi="Times New Roman" w:cs="Times New Roman"/>
          <w:sz w:val="28"/>
          <w:szCs w:val="28"/>
        </w:rPr>
        <w:t xml:space="preserve">    Описание проблемы: ___________________________________________________.</w:t>
      </w:r>
    </w:p>
    <w:p w:rsidR="00C576A3" w:rsidRPr="00FF2FED" w:rsidRDefault="00C576A3">
      <w:pPr>
        <w:pStyle w:val="ConsPlusNonformat"/>
        <w:jc w:val="both"/>
        <w:rPr>
          <w:rFonts w:ascii="Times New Roman" w:hAnsi="Times New Roman" w:cs="Times New Roman"/>
          <w:sz w:val="28"/>
          <w:szCs w:val="28"/>
        </w:rPr>
      </w:pPr>
      <w:r w:rsidRPr="00FF2FED">
        <w:rPr>
          <w:rFonts w:ascii="Times New Roman" w:hAnsi="Times New Roman" w:cs="Times New Roman"/>
          <w:sz w:val="28"/>
          <w:szCs w:val="28"/>
        </w:rPr>
        <w:t xml:space="preserve">    Целевая аудитория: ___________________________________________________.</w:t>
      </w:r>
    </w:p>
    <w:p w:rsidR="00C576A3" w:rsidRPr="00FF2FED" w:rsidRDefault="00C576A3">
      <w:pPr>
        <w:pStyle w:val="ConsPlusNonformat"/>
        <w:jc w:val="both"/>
        <w:rPr>
          <w:rFonts w:ascii="Times New Roman" w:hAnsi="Times New Roman" w:cs="Times New Roman"/>
          <w:sz w:val="28"/>
          <w:szCs w:val="28"/>
        </w:rPr>
      </w:pPr>
      <w:r w:rsidRPr="00FF2FED">
        <w:rPr>
          <w:rFonts w:ascii="Times New Roman" w:hAnsi="Times New Roman" w:cs="Times New Roman"/>
          <w:sz w:val="28"/>
          <w:szCs w:val="28"/>
        </w:rPr>
        <w:t xml:space="preserve">    Цели, задачи, содержание мероприятий: ________________________________.</w:t>
      </w:r>
    </w:p>
    <w:p w:rsidR="00C576A3" w:rsidRPr="00FF2FED" w:rsidRDefault="00C576A3">
      <w:pPr>
        <w:pStyle w:val="ConsPlusNonformat"/>
        <w:jc w:val="both"/>
        <w:rPr>
          <w:rFonts w:ascii="Times New Roman" w:hAnsi="Times New Roman" w:cs="Times New Roman"/>
          <w:sz w:val="28"/>
          <w:szCs w:val="28"/>
        </w:rPr>
      </w:pPr>
      <w:r w:rsidRPr="00FF2FED">
        <w:rPr>
          <w:rFonts w:ascii="Times New Roman" w:hAnsi="Times New Roman" w:cs="Times New Roman"/>
          <w:sz w:val="28"/>
          <w:szCs w:val="28"/>
        </w:rPr>
        <w:t>__________________________________________________________________________.</w:t>
      </w:r>
    </w:p>
    <w:p w:rsidR="00C576A3" w:rsidRPr="00FF2FED" w:rsidRDefault="00C576A3">
      <w:pPr>
        <w:pStyle w:val="ConsPlusNonformat"/>
        <w:jc w:val="both"/>
        <w:rPr>
          <w:rFonts w:ascii="Times New Roman" w:hAnsi="Times New Roman" w:cs="Times New Roman"/>
          <w:sz w:val="28"/>
          <w:szCs w:val="28"/>
        </w:rPr>
      </w:pPr>
      <w:r w:rsidRPr="00FF2FED">
        <w:rPr>
          <w:rFonts w:ascii="Times New Roman" w:hAnsi="Times New Roman" w:cs="Times New Roman"/>
          <w:sz w:val="28"/>
          <w:szCs w:val="28"/>
        </w:rPr>
        <w:t xml:space="preserve">    Срок использования субсидии: _________________________________________.</w:t>
      </w:r>
    </w:p>
    <w:p w:rsidR="00C576A3" w:rsidRPr="00FF2FED" w:rsidRDefault="00C576A3">
      <w:pPr>
        <w:pStyle w:val="ConsPlusNonformat"/>
        <w:jc w:val="both"/>
        <w:rPr>
          <w:rFonts w:ascii="Times New Roman" w:hAnsi="Times New Roman" w:cs="Times New Roman"/>
          <w:sz w:val="28"/>
          <w:szCs w:val="28"/>
        </w:rPr>
      </w:pPr>
      <w:r w:rsidRPr="00FF2FED">
        <w:rPr>
          <w:rFonts w:ascii="Times New Roman" w:hAnsi="Times New Roman" w:cs="Times New Roman"/>
          <w:sz w:val="28"/>
          <w:szCs w:val="28"/>
        </w:rPr>
        <w:t xml:space="preserve">    Результат: ___________________________________________________________.</w:t>
      </w:r>
    </w:p>
    <w:p w:rsidR="00C576A3" w:rsidRPr="00FF2FED" w:rsidRDefault="00C576A3">
      <w:pPr>
        <w:pStyle w:val="ConsPlusNormal"/>
        <w:ind w:firstLine="540"/>
        <w:jc w:val="both"/>
        <w:rPr>
          <w:rFonts w:ascii="Times New Roman" w:hAnsi="Times New Roman" w:cs="Times New Roman"/>
          <w:sz w:val="28"/>
          <w:szCs w:val="28"/>
        </w:rPr>
      </w:pPr>
      <w:r w:rsidRPr="00FF2FED">
        <w:rPr>
          <w:rFonts w:ascii="Times New Roman" w:hAnsi="Times New Roman" w:cs="Times New Roman"/>
          <w:sz w:val="28"/>
          <w:szCs w:val="28"/>
        </w:rPr>
        <w:t>Участник отбора подтверждает, что не ранее чем за 10 дней до даты подачи заявки:</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 xml:space="preserve">не находится в составляемых в рамках реализации полномочий, предусмотренных </w:t>
      </w:r>
      <w:hyperlink r:id="rId32">
        <w:r w:rsidRPr="00FF2FED">
          <w:rPr>
            <w:rFonts w:ascii="Times New Roman" w:hAnsi="Times New Roman" w:cs="Times New Roman"/>
            <w:color w:val="0000FF"/>
            <w:sz w:val="28"/>
            <w:szCs w:val="28"/>
          </w:rPr>
          <w:t>главой VII</w:t>
        </w:r>
      </w:hyperlink>
      <w:r w:rsidRPr="00FF2FED">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 xml:space="preserve">не получает средства из бюджета города Новосибирска на основании иных муниципальных правовых актов города Новосибирска на цели, предусмотренные </w:t>
      </w:r>
      <w:hyperlink w:anchor="P44">
        <w:r w:rsidRPr="00FF2FED">
          <w:rPr>
            <w:rFonts w:ascii="Times New Roman" w:hAnsi="Times New Roman" w:cs="Times New Roman"/>
            <w:color w:val="0000FF"/>
            <w:sz w:val="28"/>
            <w:szCs w:val="28"/>
          </w:rPr>
          <w:t>пунктом 1.4</w:t>
        </w:r>
      </w:hyperlink>
      <w:r w:rsidRPr="00FF2FED">
        <w:rPr>
          <w:rFonts w:ascii="Times New Roman" w:hAnsi="Times New Roman" w:cs="Times New Roman"/>
          <w:sz w:val="28"/>
          <w:szCs w:val="28"/>
        </w:rPr>
        <w:t xml:space="preserve"> Порядка предоставления субсидий в сфере поддержки совместных инициатив некоммерческих организаций, территориальных общественных самоуправлений и депутатов Совета депутатов города Новосибирска, утвержденного постановлением мэрии города Новосибирска от 10.09.2024 N 7251;</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 xml:space="preserve">не является иностранным агентом в соответствии с Федеральным </w:t>
      </w:r>
      <w:hyperlink r:id="rId33">
        <w:r w:rsidRPr="00FF2FED">
          <w:rPr>
            <w:rFonts w:ascii="Times New Roman" w:hAnsi="Times New Roman" w:cs="Times New Roman"/>
            <w:color w:val="0000FF"/>
            <w:sz w:val="28"/>
            <w:szCs w:val="28"/>
          </w:rPr>
          <w:t>законом</w:t>
        </w:r>
      </w:hyperlink>
      <w:r w:rsidRPr="00FF2FED">
        <w:rPr>
          <w:rFonts w:ascii="Times New Roman" w:hAnsi="Times New Roman" w:cs="Times New Roman"/>
          <w:sz w:val="28"/>
          <w:szCs w:val="28"/>
        </w:rPr>
        <w:t xml:space="preserve"> от 14.07.2022 N 255-ФЗ "О контроле за деятельностью лиц, находящихся под иностранным влиянием";</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 xml:space="preserve">у участника отбора на едином налоговом счете отсутствует или не превышает размер, определенный </w:t>
      </w:r>
      <w:hyperlink r:id="rId34">
        <w:r w:rsidRPr="00FF2FED">
          <w:rPr>
            <w:rFonts w:ascii="Times New Roman" w:hAnsi="Times New Roman" w:cs="Times New Roman"/>
            <w:color w:val="0000FF"/>
            <w:sz w:val="28"/>
            <w:szCs w:val="28"/>
          </w:rPr>
          <w:t>пунктом 3 статьи 47</w:t>
        </w:r>
      </w:hyperlink>
      <w:r w:rsidRPr="00FF2FED">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у участника отбора отсутствует просроченная задолженность по возврату в бюджет города Новосибирска иных субсидий, бюджетных инвестиций, а также иная просроченная (неурегулированная) задолженность по денежным обязательствам перед бюджетом города Новосибирска;</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деятельность участника отбора не приостановлена в порядке, предусмотренном законодательством Российской Федерации (для юридических лиц);</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и о физическом лице - производителе товаров, работ, услуг, являющемся участником отбора;</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не признан недееспособным или ограниченно дееспособным (для физических лиц);</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в отношении участника отбора не начаты процедуры банкротства;</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отсутствие ранее фактов несоблюдения участником отбора целей и условий предоставления субсидий;</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 xml:space="preserve">отсутствует в перечне общественных и религиозных объединений, иных организаций,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35">
        <w:r w:rsidRPr="00FF2FED">
          <w:rPr>
            <w:rFonts w:ascii="Times New Roman" w:hAnsi="Times New Roman" w:cs="Times New Roman"/>
            <w:color w:val="0000FF"/>
            <w:sz w:val="28"/>
            <w:szCs w:val="28"/>
          </w:rPr>
          <w:t>законом</w:t>
        </w:r>
      </w:hyperlink>
      <w:r w:rsidRPr="00FF2FED">
        <w:rPr>
          <w:rFonts w:ascii="Times New Roman" w:hAnsi="Times New Roman" w:cs="Times New Roman"/>
          <w:sz w:val="28"/>
          <w:szCs w:val="28"/>
        </w:rPr>
        <w:t xml:space="preserve"> от 25.07.2002 N 114-ФЗ "О противодействии экстремистской деятельности";</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 xml:space="preserve">отсутствует в перечне организаций и физических лиц, в отношении которых имеются сведения об их причастности к экстремистской деятельности или терроризму, предусмотренном Федеральным </w:t>
      </w:r>
      <w:hyperlink r:id="rId36">
        <w:r w:rsidRPr="00FF2FED">
          <w:rPr>
            <w:rFonts w:ascii="Times New Roman" w:hAnsi="Times New Roman" w:cs="Times New Roman"/>
            <w:color w:val="0000FF"/>
            <w:sz w:val="28"/>
            <w:szCs w:val="28"/>
          </w:rPr>
          <w:t>законом</w:t>
        </w:r>
      </w:hyperlink>
      <w:r w:rsidRPr="00FF2FED">
        <w:rPr>
          <w:rFonts w:ascii="Times New Roman" w:hAnsi="Times New Roman" w:cs="Times New Roman"/>
          <w:sz w:val="28"/>
          <w:szCs w:val="28"/>
        </w:rPr>
        <w:t xml:space="preserve"> от 07.08.2001 N 115-ФЗ "О противодействии легализации (отмыванию) доходов, полученных преступным путем, и финансированию терроризма".</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Участник отбора дает согласие на:</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участием в отборе получателей субсидий для предоставления субсидий;</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обработку персональных данных в объеме, необходимом для подачи заявки на получение субсидии;</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 xml:space="preserve">осуществление управлением общественных связей мэрии города Новосибирска в отношении него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участниками отбора порядка и условий предоставления субсидии в соответствии со </w:t>
      </w:r>
      <w:hyperlink r:id="rId37">
        <w:r w:rsidRPr="00FF2FED">
          <w:rPr>
            <w:rFonts w:ascii="Times New Roman" w:hAnsi="Times New Roman" w:cs="Times New Roman"/>
            <w:color w:val="0000FF"/>
            <w:sz w:val="28"/>
            <w:szCs w:val="28"/>
          </w:rPr>
          <w:t>статьями 268.1</w:t>
        </w:r>
      </w:hyperlink>
      <w:r w:rsidRPr="00FF2FED">
        <w:rPr>
          <w:rFonts w:ascii="Times New Roman" w:hAnsi="Times New Roman" w:cs="Times New Roman"/>
          <w:sz w:val="28"/>
          <w:szCs w:val="28"/>
        </w:rPr>
        <w:t xml:space="preserve"> и </w:t>
      </w:r>
      <w:hyperlink r:id="rId38">
        <w:r w:rsidRPr="00FF2FED">
          <w:rPr>
            <w:rFonts w:ascii="Times New Roman" w:hAnsi="Times New Roman" w:cs="Times New Roman"/>
            <w:color w:val="0000FF"/>
            <w:sz w:val="28"/>
            <w:szCs w:val="28"/>
          </w:rPr>
          <w:t>269.2</w:t>
        </w:r>
      </w:hyperlink>
      <w:r w:rsidRPr="00FF2FED">
        <w:rPr>
          <w:rFonts w:ascii="Times New Roman" w:hAnsi="Times New Roman" w:cs="Times New Roman"/>
          <w:sz w:val="28"/>
          <w:szCs w:val="28"/>
        </w:rPr>
        <w:t xml:space="preserve"> Бюджетного кодекса Российской Федерации, и на включение таких положений в соглашение.</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Участник отбора подтверждает:</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достоверность информации, указанной в заявке и прилагаемых документах;</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 xml:space="preserve">что направления расходов, на финансовое обеспечение которых предоставляется субсидия, должны соответствовать целям, предусмотренным </w:t>
      </w:r>
      <w:hyperlink w:anchor="P44">
        <w:r w:rsidRPr="00FF2FED">
          <w:rPr>
            <w:rFonts w:ascii="Times New Roman" w:hAnsi="Times New Roman" w:cs="Times New Roman"/>
            <w:color w:val="0000FF"/>
            <w:sz w:val="28"/>
            <w:szCs w:val="28"/>
          </w:rPr>
          <w:t>пунктом 1.4</w:t>
        </w:r>
      </w:hyperlink>
      <w:r w:rsidRPr="00FF2FED">
        <w:rPr>
          <w:rFonts w:ascii="Times New Roman" w:hAnsi="Times New Roman" w:cs="Times New Roman"/>
          <w:sz w:val="28"/>
          <w:szCs w:val="28"/>
        </w:rPr>
        <w:t xml:space="preserve"> Порядка предоставления субсидий в сфере поддержки совместных инициатив некоммерческих организаций, территориальных общественных самоуправлений и депутатов Совета депутатов города Новосибирска, утвержденного постановлением мэрии города Новосибирска от 10.09.2024 N 7251.</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Опись представленных документов:</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1. ___________________________________________________________________.</w:t>
      </w:r>
    </w:p>
    <w:p w:rsidR="00C576A3" w:rsidRPr="00FF2FED" w:rsidRDefault="00C576A3">
      <w:pPr>
        <w:pStyle w:val="ConsPlusNormal"/>
        <w:spacing w:before="220"/>
        <w:ind w:firstLine="540"/>
        <w:jc w:val="both"/>
        <w:rPr>
          <w:rFonts w:ascii="Times New Roman" w:hAnsi="Times New Roman" w:cs="Times New Roman"/>
          <w:sz w:val="28"/>
          <w:szCs w:val="28"/>
        </w:rPr>
      </w:pPr>
      <w:r w:rsidRPr="00FF2FED">
        <w:rPr>
          <w:rFonts w:ascii="Times New Roman" w:hAnsi="Times New Roman" w:cs="Times New Roman"/>
          <w:sz w:val="28"/>
          <w:szCs w:val="28"/>
        </w:rPr>
        <w:t>2. ___________________________________________________________________.</w:t>
      </w:r>
    </w:p>
    <w:p w:rsidR="00C576A3" w:rsidRPr="00FF2FED" w:rsidRDefault="00C576A3">
      <w:pPr>
        <w:pStyle w:val="ConsPlusNormal"/>
        <w:ind w:firstLine="540"/>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397"/>
        <w:gridCol w:w="1417"/>
        <w:gridCol w:w="397"/>
        <w:gridCol w:w="2835"/>
      </w:tblGrid>
      <w:tr w:rsidR="00C576A3" w:rsidRPr="00FF2FED">
        <w:tc>
          <w:tcPr>
            <w:tcW w:w="5839" w:type="dxa"/>
            <w:gridSpan w:val="3"/>
            <w:tcBorders>
              <w:top w:val="nil"/>
              <w:left w:val="nil"/>
              <w:bottom w:val="single" w:sz="4" w:space="0" w:color="auto"/>
              <w:right w:val="nil"/>
            </w:tcBorders>
          </w:tcPr>
          <w:p w:rsidR="00C576A3" w:rsidRPr="00FF2FED" w:rsidRDefault="00C576A3">
            <w:pPr>
              <w:pStyle w:val="ConsPlusNormal"/>
              <w:rPr>
                <w:rFonts w:ascii="Times New Roman" w:hAnsi="Times New Roman" w:cs="Times New Roman"/>
                <w:sz w:val="28"/>
                <w:szCs w:val="28"/>
              </w:rPr>
            </w:pPr>
          </w:p>
        </w:tc>
        <w:tc>
          <w:tcPr>
            <w:tcW w:w="397" w:type="dxa"/>
            <w:tcBorders>
              <w:top w:val="nil"/>
              <w:left w:val="nil"/>
              <w:bottom w:val="nil"/>
              <w:right w:val="nil"/>
            </w:tcBorders>
          </w:tcPr>
          <w:p w:rsidR="00C576A3" w:rsidRPr="00FF2FED" w:rsidRDefault="00C576A3">
            <w:pPr>
              <w:pStyle w:val="ConsPlusNormal"/>
              <w:rPr>
                <w:rFonts w:ascii="Times New Roman" w:hAnsi="Times New Roman" w:cs="Times New Roman"/>
                <w:sz w:val="28"/>
                <w:szCs w:val="28"/>
              </w:rPr>
            </w:pPr>
          </w:p>
        </w:tc>
        <w:tc>
          <w:tcPr>
            <w:tcW w:w="2835" w:type="dxa"/>
            <w:tcBorders>
              <w:top w:val="nil"/>
              <w:left w:val="nil"/>
              <w:bottom w:val="single" w:sz="4" w:space="0" w:color="auto"/>
              <w:right w:val="nil"/>
            </w:tcBorders>
          </w:tcPr>
          <w:p w:rsidR="00C576A3" w:rsidRPr="00FF2FED" w:rsidRDefault="00C576A3">
            <w:pPr>
              <w:pStyle w:val="ConsPlusNormal"/>
              <w:rPr>
                <w:rFonts w:ascii="Times New Roman" w:hAnsi="Times New Roman" w:cs="Times New Roman"/>
                <w:sz w:val="28"/>
                <w:szCs w:val="28"/>
              </w:rPr>
            </w:pPr>
          </w:p>
        </w:tc>
      </w:tr>
      <w:tr w:rsidR="00C576A3" w:rsidRPr="00FF2FED">
        <w:tblPrEx>
          <w:tblBorders>
            <w:insideH w:val="none" w:sz="0" w:space="0" w:color="auto"/>
          </w:tblBorders>
        </w:tblPrEx>
        <w:tc>
          <w:tcPr>
            <w:tcW w:w="5839" w:type="dxa"/>
            <w:gridSpan w:val="3"/>
            <w:tcBorders>
              <w:top w:val="single" w:sz="4" w:space="0" w:color="auto"/>
              <w:left w:val="nil"/>
              <w:bottom w:val="nil"/>
              <w:right w:val="nil"/>
            </w:tcBorders>
          </w:tcPr>
          <w:p w:rsidR="00C576A3" w:rsidRPr="00FF2FED" w:rsidRDefault="00C576A3">
            <w:pPr>
              <w:pStyle w:val="ConsPlusNormal"/>
              <w:jc w:val="center"/>
              <w:rPr>
                <w:rFonts w:ascii="Times New Roman" w:hAnsi="Times New Roman" w:cs="Times New Roman"/>
                <w:sz w:val="28"/>
                <w:szCs w:val="28"/>
              </w:rPr>
            </w:pPr>
            <w:r w:rsidRPr="00FF2FED">
              <w:rPr>
                <w:rFonts w:ascii="Times New Roman" w:hAnsi="Times New Roman" w:cs="Times New Roman"/>
                <w:sz w:val="28"/>
                <w:szCs w:val="28"/>
              </w:rPr>
              <w:t>(фамилия, имя, отчество (при наличии) представителя заявителя)</w:t>
            </w:r>
          </w:p>
        </w:tc>
        <w:tc>
          <w:tcPr>
            <w:tcW w:w="397" w:type="dxa"/>
            <w:tcBorders>
              <w:top w:val="nil"/>
              <w:left w:val="nil"/>
              <w:bottom w:val="nil"/>
              <w:right w:val="nil"/>
            </w:tcBorders>
          </w:tcPr>
          <w:p w:rsidR="00C576A3" w:rsidRPr="00FF2FED" w:rsidRDefault="00C576A3">
            <w:pPr>
              <w:pStyle w:val="ConsPlusNormal"/>
              <w:rPr>
                <w:rFonts w:ascii="Times New Roman" w:hAnsi="Times New Roman" w:cs="Times New Roman"/>
                <w:sz w:val="28"/>
                <w:szCs w:val="28"/>
              </w:rPr>
            </w:pPr>
          </w:p>
        </w:tc>
        <w:tc>
          <w:tcPr>
            <w:tcW w:w="2835" w:type="dxa"/>
            <w:tcBorders>
              <w:top w:val="single" w:sz="4" w:space="0" w:color="auto"/>
              <w:left w:val="nil"/>
              <w:bottom w:val="nil"/>
              <w:right w:val="nil"/>
            </w:tcBorders>
          </w:tcPr>
          <w:p w:rsidR="00C576A3" w:rsidRPr="00FF2FED" w:rsidRDefault="00C576A3">
            <w:pPr>
              <w:pStyle w:val="ConsPlusNormal"/>
              <w:jc w:val="center"/>
              <w:rPr>
                <w:rFonts w:ascii="Times New Roman" w:hAnsi="Times New Roman" w:cs="Times New Roman"/>
                <w:sz w:val="28"/>
                <w:szCs w:val="28"/>
              </w:rPr>
            </w:pPr>
            <w:r w:rsidRPr="00FF2FED">
              <w:rPr>
                <w:rFonts w:ascii="Times New Roman" w:hAnsi="Times New Roman" w:cs="Times New Roman"/>
                <w:sz w:val="28"/>
                <w:szCs w:val="28"/>
              </w:rPr>
              <w:t>(подпись)</w:t>
            </w:r>
          </w:p>
        </w:tc>
      </w:tr>
      <w:tr w:rsidR="00C576A3" w:rsidRPr="00FF2FED">
        <w:tblPrEx>
          <w:tblBorders>
            <w:insideH w:val="none" w:sz="0" w:space="0" w:color="auto"/>
          </w:tblBorders>
        </w:tblPrEx>
        <w:tc>
          <w:tcPr>
            <w:tcW w:w="9071" w:type="dxa"/>
            <w:gridSpan w:val="5"/>
            <w:tcBorders>
              <w:top w:val="nil"/>
              <w:left w:val="nil"/>
              <w:bottom w:val="nil"/>
              <w:right w:val="nil"/>
            </w:tcBorders>
          </w:tcPr>
          <w:p w:rsidR="00C576A3" w:rsidRPr="00FF2FED" w:rsidRDefault="00C576A3">
            <w:pPr>
              <w:pStyle w:val="ConsPlusNormal"/>
              <w:rPr>
                <w:rFonts w:ascii="Times New Roman" w:hAnsi="Times New Roman" w:cs="Times New Roman"/>
                <w:sz w:val="28"/>
                <w:szCs w:val="28"/>
              </w:rPr>
            </w:pPr>
          </w:p>
        </w:tc>
      </w:tr>
      <w:tr w:rsidR="00C576A3" w:rsidRPr="00FF2FED">
        <w:tblPrEx>
          <w:tblBorders>
            <w:insideH w:val="none" w:sz="0" w:space="0" w:color="auto"/>
          </w:tblBorders>
        </w:tblPrEx>
        <w:tc>
          <w:tcPr>
            <w:tcW w:w="9071" w:type="dxa"/>
            <w:gridSpan w:val="5"/>
            <w:tcBorders>
              <w:top w:val="nil"/>
              <w:left w:val="nil"/>
              <w:bottom w:val="nil"/>
              <w:right w:val="nil"/>
            </w:tcBorders>
          </w:tcPr>
          <w:p w:rsidR="00C576A3" w:rsidRPr="00FF2FED" w:rsidRDefault="00C576A3">
            <w:pPr>
              <w:pStyle w:val="ConsPlusNormal"/>
              <w:rPr>
                <w:rFonts w:ascii="Times New Roman" w:hAnsi="Times New Roman" w:cs="Times New Roman"/>
                <w:sz w:val="28"/>
                <w:szCs w:val="28"/>
              </w:rPr>
            </w:pPr>
            <w:r w:rsidRPr="00FF2FED">
              <w:rPr>
                <w:rFonts w:ascii="Times New Roman" w:hAnsi="Times New Roman" w:cs="Times New Roman"/>
                <w:sz w:val="28"/>
                <w:szCs w:val="28"/>
              </w:rPr>
              <w:t>Дата и время принятия заявки ______________________.</w:t>
            </w:r>
          </w:p>
        </w:tc>
      </w:tr>
      <w:tr w:rsidR="00C576A3" w:rsidRPr="00FF2FED">
        <w:tblPrEx>
          <w:tblBorders>
            <w:insideH w:val="none" w:sz="0" w:space="0" w:color="auto"/>
          </w:tblBorders>
        </w:tblPrEx>
        <w:tc>
          <w:tcPr>
            <w:tcW w:w="9071" w:type="dxa"/>
            <w:gridSpan w:val="5"/>
            <w:tcBorders>
              <w:top w:val="nil"/>
              <w:left w:val="nil"/>
              <w:bottom w:val="nil"/>
              <w:right w:val="nil"/>
            </w:tcBorders>
          </w:tcPr>
          <w:p w:rsidR="00C576A3" w:rsidRPr="00FF2FED" w:rsidRDefault="00C576A3">
            <w:pPr>
              <w:pStyle w:val="ConsPlusNormal"/>
              <w:rPr>
                <w:rFonts w:ascii="Times New Roman" w:hAnsi="Times New Roman" w:cs="Times New Roman"/>
                <w:sz w:val="28"/>
                <w:szCs w:val="28"/>
              </w:rPr>
            </w:pPr>
            <w:r w:rsidRPr="00FF2FED">
              <w:rPr>
                <w:rFonts w:ascii="Times New Roman" w:hAnsi="Times New Roman" w:cs="Times New Roman"/>
                <w:sz w:val="28"/>
                <w:szCs w:val="28"/>
              </w:rPr>
              <w:t>Регистрационный N _________________________.</w:t>
            </w:r>
          </w:p>
        </w:tc>
      </w:tr>
      <w:tr w:rsidR="00C576A3" w:rsidRPr="00FF2FED">
        <w:tblPrEx>
          <w:tblBorders>
            <w:insideH w:val="none" w:sz="0" w:space="0" w:color="auto"/>
          </w:tblBorders>
        </w:tblPrEx>
        <w:tc>
          <w:tcPr>
            <w:tcW w:w="9071" w:type="dxa"/>
            <w:gridSpan w:val="5"/>
            <w:tcBorders>
              <w:top w:val="nil"/>
              <w:left w:val="nil"/>
              <w:bottom w:val="nil"/>
              <w:right w:val="nil"/>
            </w:tcBorders>
          </w:tcPr>
          <w:p w:rsidR="00C576A3" w:rsidRPr="00FF2FED" w:rsidRDefault="00C576A3">
            <w:pPr>
              <w:pStyle w:val="ConsPlusNormal"/>
              <w:rPr>
                <w:rFonts w:ascii="Times New Roman" w:hAnsi="Times New Roman" w:cs="Times New Roman"/>
                <w:sz w:val="28"/>
                <w:szCs w:val="28"/>
              </w:rPr>
            </w:pPr>
          </w:p>
        </w:tc>
      </w:tr>
      <w:tr w:rsidR="00C576A3" w:rsidRPr="00FF2FED">
        <w:tblPrEx>
          <w:tblBorders>
            <w:insideH w:val="none" w:sz="0" w:space="0" w:color="auto"/>
          </w:tblBorders>
        </w:tblPrEx>
        <w:tc>
          <w:tcPr>
            <w:tcW w:w="4025" w:type="dxa"/>
            <w:tcBorders>
              <w:top w:val="nil"/>
              <w:left w:val="nil"/>
              <w:bottom w:val="single" w:sz="4" w:space="0" w:color="auto"/>
              <w:right w:val="nil"/>
            </w:tcBorders>
          </w:tcPr>
          <w:p w:rsidR="00C576A3" w:rsidRPr="00FF2FED" w:rsidRDefault="00C576A3">
            <w:pPr>
              <w:pStyle w:val="ConsPlusNormal"/>
              <w:rPr>
                <w:rFonts w:ascii="Times New Roman" w:hAnsi="Times New Roman" w:cs="Times New Roman"/>
                <w:sz w:val="28"/>
                <w:szCs w:val="28"/>
              </w:rPr>
            </w:pPr>
          </w:p>
        </w:tc>
        <w:tc>
          <w:tcPr>
            <w:tcW w:w="397" w:type="dxa"/>
            <w:tcBorders>
              <w:top w:val="nil"/>
              <w:left w:val="nil"/>
              <w:bottom w:val="nil"/>
              <w:right w:val="nil"/>
            </w:tcBorders>
          </w:tcPr>
          <w:p w:rsidR="00C576A3" w:rsidRPr="00FF2FED" w:rsidRDefault="00C576A3">
            <w:pPr>
              <w:pStyle w:val="ConsPlusNormal"/>
              <w:rPr>
                <w:rFonts w:ascii="Times New Roman" w:hAnsi="Times New Roman" w:cs="Times New Roman"/>
                <w:sz w:val="28"/>
                <w:szCs w:val="28"/>
              </w:rPr>
            </w:pPr>
          </w:p>
        </w:tc>
        <w:tc>
          <w:tcPr>
            <w:tcW w:w="1417" w:type="dxa"/>
            <w:tcBorders>
              <w:top w:val="nil"/>
              <w:left w:val="nil"/>
              <w:bottom w:val="single" w:sz="4" w:space="0" w:color="auto"/>
              <w:right w:val="nil"/>
            </w:tcBorders>
          </w:tcPr>
          <w:p w:rsidR="00C576A3" w:rsidRPr="00FF2FED" w:rsidRDefault="00C576A3">
            <w:pPr>
              <w:pStyle w:val="ConsPlusNormal"/>
              <w:rPr>
                <w:rFonts w:ascii="Times New Roman" w:hAnsi="Times New Roman" w:cs="Times New Roman"/>
                <w:sz w:val="28"/>
                <w:szCs w:val="28"/>
              </w:rPr>
            </w:pPr>
          </w:p>
        </w:tc>
        <w:tc>
          <w:tcPr>
            <w:tcW w:w="397" w:type="dxa"/>
            <w:tcBorders>
              <w:top w:val="nil"/>
              <w:left w:val="nil"/>
              <w:bottom w:val="nil"/>
              <w:right w:val="nil"/>
            </w:tcBorders>
          </w:tcPr>
          <w:p w:rsidR="00C576A3" w:rsidRPr="00FF2FED" w:rsidRDefault="00C576A3">
            <w:pPr>
              <w:pStyle w:val="ConsPlusNormal"/>
              <w:rPr>
                <w:rFonts w:ascii="Times New Roman" w:hAnsi="Times New Roman" w:cs="Times New Roman"/>
                <w:sz w:val="28"/>
                <w:szCs w:val="28"/>
              </w:rPr>
            </w:pPr>
          </w:p>
        </w:tc>
        <w:tc>
          <w:tcPr>
            <w:tcW w:w="2835" w:type="dxa"/>
            <w:tcBorders>
              <w:top w:val="nil"/>
              <w:left w:val="nil"/>
              <w:bottom w:val="single" w:sz="4" w:space="0" w:color="auto"/>
              <w:right w:val="nil"/>
            </w:tcBorders>
          </w:tcPr>
          <w:p w:rsidR="00C576A3" w:rsidRPr="00FF2FED" w:rsidRDefault="00C576A3">
            <w:pPr>
              <w:pStyle w:val="ConsPlusNormal"/>
              <w:rPr>
                <w:rFonts w:ascii="Times New Roman" w:hAnsi="Times New Roman" w:cs="Times New Roman"/>
                <w:sz w:val="28"/>
                <w:szCs w:val="28"/>
              </w:rPr>
            </w:pPr>
          </w:p>
        </w:tc>
      </w:tr>
      <w:tr w:rsidR="00C576A3" w:rsidRPr="00FF2FED">
        <w:tc>
          <w:tcPr>
            <w:tcW w:w="4025" w:type="dxa"/>
            <w:tcBorders>
              <w:top w:val="single" w:sz="4" w:space="0" w:color="auto"/>
              <w:left w:val="nil"/>
              <w:bottom w:val="nil"/>
              <w:right w:val="nil"/>
            </w:tcBorders>
          </w:tcPr>
          <w:p w:rsidR="00C576A3" w:rsidRPr="00FF2FED" w:rsidRDefault="00C576A3">
            <w:pPr>
              <w:pStyle w:val="ConsPlusNormal"/>
              <w:jc w:val="center"/>
              <w:rPr>
                <w:rFonts w:ascii="Times New Roman" w:hAnsi="Times New Roman" w:cs="Times New Roman"/>
                <w:sz w:val="28"/>
                <w:szCs w:val="28"/>
              </w:rPr>
            </w:pPr>
            <w:r w:rsidRPr="00FF2FED">
              <w:rPr>
                <w:rFonts w:ascii="Times New Roman" w:hAnsi="Times New Roman" w:cs="Times New Roman"/>
                <w:sz w:val="28"/>
                <w:szCs w:val="28"/>
              </w:rPr>
              <w:t>(должность специалиста, принявшего документы)</w:t>
            </w:r>
          </w:p>
        </w:tc>
        <w:tc>
          <w:tcPr>
            <w:tcW w:w="397" w:type="dxa"/>
            <w:tcBorders>
              <w:top w:val="nil"/>
              <w:left w:val="nil"/>
              <w:bottom w:val="nil"/>
              <w:right w:val="nil"/>
            </w:tcBorders>
          </w:tcPr>
          <w:p w:rsidR="00C576A3" w:rsidRPr="00FF2FED" w:rsidRDefault="00C576A3">
            <w:pPr>
              <w:pStyle w:val="ConsPlusNormal"/>
              <w:rPr>
                <w:rFonts w:ascii="Times New Roman" w:hAnsi="Times New Roman" w:cs="Times New Roman"/>
                <w:sz w:val="28"/>
                <w:szCs w:val="28"/>
              </w:rPr>
            </w:pPr>
          </w:p>
        </w:tc>
        <w:tc>
          <w:tcPr>
            <w:tcW w:w="1417" w:type="dxa"/>
            <w:tcBorders>
              <w:top w:val="single" w:sz="4" w:space="0" w:color="auto"/>
              <w:left w:val="nil"/>
              <w:bottom w:val="nil"/>
              <w:right w:val="nil"/>
            </w:tcBorders>
          </w:tcPr>
          <w:p w:rsidR="00C576A3" w:rsidRPr="00FF2FED" w:rsidRDefault="00C576A3">
            <w:pPr>
              <w:pStyle w:val="ConsPlusNormal"/>
              <w:jc w:val="center"/>
              <w:rPr>
                <w:rFonts w:ascii="Times New Roman" w:hAnsi="Times New Roman" w:cs="Times New Roman"/>
                <w:sz w:val="28"/>
                <w:szCs w:val="28"/>
              </w:rPr>
            </w:pPr>
            <w:r w:rsidRPr="00FF2FED">
              <w:rPr>
                <w:rFonts w:ascii="Times New Roman" w:hAnsi="Times New Roman" w:cs="Times New Roman"/>
                <w:sz w:val="28"/>
                <w:szCs w:val="28"/>
              </w:rPr>
              <w:t>(подпись)</w:t>
            </w:r>
          </w:p>
        </w:tc>
        <w:tc>
          <w:tcPr>
            <w:tcW w:w="397" w:type="dxa"/>
            <w:tcBorders>
              <w:top w:val="nil"/>
              <w:left w:val="nil"/>
              <w:bottom w:val="nil"/>
              <w:right w:val="nil"/>
            </w:tcBorders>
          </w:tcPr>
          <w:p w:rsidR="00C576A3" w:rsidRPr="00FF2FED" w:rsidRDefault="00C576A3">
            <w:pPr>
              <w:pStyle w:val="ConsPlusNormal"/>
              <w:rPr>
                <w:rFonts w:ascii="Times New Roman" w:hAnsi="Times New Roman" w:cs="Times New Roman"/>
                <w:sz w:val="28"/>
                <w:szCs w:val="28"/>
              </w:rPr>
            </w:pPr>
          </w:p>
        </w:tc>
        <w:tc>
          <w:tcPr>
            <w:tcW w:w="2835" w:type="dxa"/>
            <w:tcBorders>
              <w:top w:val="single" w:sz="4" w:space="0" w:color="auto"/>
              <w:left w:val="nil"/>
              <w:bottom w:val="nil"/>
              <w:right w:val="nil"/>
            </w:tcBorders>
          </w:tcPr>
          <w:p w:rsidR="00C576A3" w:rsidRPr="00FF2FED" w:rsidRDefault="00C576A3">
            <w:pPr>
              <w:pStyle w:val="ConsPlusNormal"/>
              <w:jc w:val="center"/>
              <w:rPr>
                <w:rFonts w:ascii="Times New Roman" w:hAnsi="Times New Roman" w:cs="Times New Roman"/>
                <w:sz w:val="28"/>
                <w:szCs w:val="28"/>
              </w:rPr>
            </w:pPr>
            <w:r w:rsidRPr="00FF2FED">
              <w:rPr>
                <w:rFonts w:ascii="Times New Roman" w:hAnsi="Times New Roman" w:cs="Times New Roman"/>
                <w:sz w:val="28"/>
                <w:szCs w:val="28"/>
              </w:rPr>
              <w:t>(инициалы, фамилия)</w:t>
            </w:r>
          </w:p>
        </w:tc>
      </w:tr>
    </w:tbl>
    <w:p w:rsidR="00C576A3" w:rsidRPr="00FF2FED" w:rsidRDefault="00C576A3">
      <w:pPr>
        <w:pStyle w:val="ConsPlusNormal"/>
        <w:ind w:firstLine="540"/>
        <w:jc w:val="both"/>
        <w:rPr>
          <w:rFonts w:ascii="Times New Roman" w:hAnsi="Times New Roman" w:cs="Times New Roman"/>
          <w:sz w:val="28"/>
          <w:szCs w:val="28"/>
        </w:rPr>
      </w:pPr>
    </w:p>
    <w:p w:rsidR="00C576A3" w:rsidRPr="00FF2FED" w:rsidRDefault="00C576A3">
      <w:pPr>
        <w:pStyle w:val="ConsPlusNormal"/>
        <w:ind w:firstLine="540"/>
        <w:jc w:val="both"/>
        <w:rPr>
          <w:rFonts w:ascii="Times New Roman" w:hAnsi="Times New Roman" w:cs="Times New Roman"/>
          <w:sz w:val="28"/>
          <w:szCs w:val="28"/>
        </w:rPr>
      </w:pPr>
    </w:p>
    <w:p w:rsidR="00C576A3" w:rsidRPr="00FF2FED" w:rsidRDefault="00C576A3">
      <w:pPr>
        <w:pStyle w:val="ConsPlusNormal"/>
        <w:pBdr>
          <w:bottom w:val="single" w:sz="6" w:space="0" w:color="auto"/>
        </w:pBdr>
        <w:spacing w:before="100" w:after="100"/>
        <w:jc w:val="both"/>
        <w:rPr>
          <w:rFonts w:ascii="Times New Roman" w:hAnsi="Times New Roman" w:cs="Times New Roman"/>
          <w:sz w:val="28"/>
          <w:szCs w:val="28"/>
        </w:rPr>
      </w:pPr>
    </w:p>
    <w:p w:rsidR="0085394B" w:rsidRPr="00FF2FED" w:rsidRDefault="0085394B">
      <w:pPr>
        <w:rPr>
          <w:rFonts w:ascii="Times New Roman" w:hAnsi="Times New Roman" w:cs="Times New Roman"/>
          <w:sz w:val="28"/>
          <w:szCs w:val="28"/>
        </w:rPr>
      </w:pPr>
    </w:p>
    <w:sectPr w:rsidR="0085394B" w:rsidRPr="00FF2FED" w:rsidSect="00C576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6A3"/>
    <w:rsid w:val="00043629"/>
    <w:rsid w:val="00444A0E"/>
    <w:rsid w:val="005842F3"/>
    <w:rsid w:val="0085394B"/>
    <w:rsid w:val="00A31FD5"/>
    <w:rsid w:val="00C576A3"/>
    <w:rsid w:val="00CA1031"/>
    <w:rsid w:val="00FF2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7D6954-D31B-4786-969A-9ECF31061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76A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576A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576A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576A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49&amp;n=174601&amp;dst=109290" TargetMode="External"/><Relationship Id="rId13" Type="http://schemas.openxmlformats.org/officeDocument/2006/relationships/hyperlink" Target="https://login.consultant.ru/link/?req=doc&amp;base=LAW&amp;n=471024" TargetMode="External"/><Relationship Id="rId18" Type="http://schemas.openxmlformats.org/officeDocument/2006/relationships/hyperlink" Target="https://login.consultant.ru/link/?req=doc&amp;base=LAW&amp;n=121087&amp;dst=100142" TargetMode="External"/><Relationship Id="rId26" Type="http://schemas.openxmlformats.org/officeDocument/2006/relationships/hyperlink" Target="https://login.consultant.ru/link/?req=doc&amp;base=LAW&amp;n=469774&amp;dst=3704"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LAW&amp;n=476447" TargetMode="External"/><Relationship Id="rId34" Type="http://schemas.openxmlformats.org/officeDocument/2006/relationships/hyperlink" Target="https://login.consultant.ru/link/?req=doc&amp;base=LAW&amp;n=482899&amp;dst=5769" TargetMode="External"/><Relationship Id="rId7" Type="http://schemas.openxmlformats.org/officeDocument/2006/relationships/hyperlink" Target="https://login.consultant.ru/link/?req=doc&amp;base=LAW&amp;n=461663&amp;dst=100029" TargetMode="External"/><Relationship Id="rId12" Type="http://schemas.openxmlformats.org/officeDocument/2006/relationships/hyperlink" Target="https://login.consultant.ru/link/?req=doc&amp;base=LAW&amp;n=469774&amp;dst=7168" TargetMode="External"/><Relationship Id="rId17" Type="http://schemas.openxmlformats.org/officeDocument/2006/relationships/hyperlink" Target="https://login.consultant.ru/link/?req=doc&amp;base=RLAW049&amp;n=174601&amp;dst=100011" TargetMode="External"/><Relationship Id="rId25" Type="http://schemas.openxmlformats.org/officeDocument/2006/relationships/hyperlink" Target="https://egrul.nalog.ru/index.html" TargetMode="External"/><Relationship Id="rId33" Type="http://schemas.openxmlformats.org/officeDocument/2006/relationships/hyperlink" Target="https://login.consultant.ru/link/?req=doc&amp;base=LAW&amp;n=465999" TargetMode="External"/><Relationship Id="rId38" Type="http://schemas.openxmlformats.org/officeDocument/2006/relationships/hyperlink" Target="https://login.consultant.ru/link/?req=doc&amp;base=LAW&amp;n=469774&amp;dst=3722" TargetMode="External"/><Relationship Id="rId2" Type="http://schemas.openxmlformats.org/officeDocument/2006/relationships/settings" Target="settings.xml"/><Relationship Id="rId16" Type="http://schemas.openxmlformats.org/officeDocument/2006/relationships/hyperlink" Target="https://login.consultant.ru/link/?req=doc&amp;base=RLAW049&amp;n=174601&amp;dst=109290" TargetMode="External"/><Relationship Id="rId20" Type="http://schemas.openxmlformats.org/officeDocument/2006/relationships/hyperlink" Target="https://login.consultant.ru/link/?req=doc&amp;base=LAW&amp;n=482899&amp;dst=5769" TargetMode="External"/><Relationship Id="rId29" Type="http://schemas.openxmlformats.org/officeDocument/2006/relationships/hyperlink" Target="https://login.consultant.ru/link/?req=doc&amp;base=RLAW049&amp;n=174601&amp;dst=100011" TargetMode="External"/><Relationship Id="rId1" Type="http://schemas.openxmlformats.org/officeDocument/2006/relationships/styles" Target="styles.xml"/><Relationship Id="rId6" Type="http://schemas.openxmlformats.org/officeDocument/2006/relationships/hyperlink" Target="https://login.consultant.ru/link/?req=doc&amp;base=LAW&amp;n=471024" TargetMode="External"/><Relationship Id="rId11" Type="http://schemas.openxmlformats.org/officeDocument/2006/relationships/hyperlink" Target="https://login.consultant.ru/link/?req=doc&amp;base=RLAW049&amp;n=171869" TargetMode="External"/><Relationship Id="rId24" Type="http://schemas.openxmlformats.org/officeDocument/2006/relationships/hyperlink" Target="https://login.consultant.ru/link/?req=doc&amp;base=LAW&amp;n=469774&amp;dst=3722" TargetMode="External"/><Relationship Id="rId32" Type="http://schemas.openxmlformats.org/officeDocument/2006/relationships/hyperlink" Target="https://login.consultant.ru/link/?req=doc&amp;base=LAW&amp;n=121087&amp;dst=100142" TargetMode="External"/><Relationship Id="rId37" Type="http://schemas.openxmlformats.org/officeDocument/2006/relationships/hyperlink" Target="https://login.consultant.ru/link/?req=doc&amp;base=LAW&amp;n=469774&amp;dst=3704" TargetMode="External"/><Relationship Id="rId40" Type="http://schemas.openxmlformats.org/officeDocument/2006/relationships/theme" Target="theme/theme1.xml"/><Relationship Id="rId5" Type="http://schemas.openxmlformats.org/officeDocument/2006/relationships/hyperlink" Target="https://login.consultant.ru/link/?req=doc&amp;base=LAW&amp;n=469774&amp;dst=7168" TargetMode="External"/><Relationship Id="rId15" Type="http://schemas.openxmlformats.org/officeDocument/2006/relationships/hyperlink" Target="https://login.consultant.ru/link/?req=doc&amp;base=RLAW049&amp;n=174752" TargetMode="External"/><Relationship Id="rId23" Type="http://schemas.openxmlformats.org/officeDocument/2006/relationships/hyperlink" Target="https://login.consultant.ru/link/?req=doc&amp;base=LAW&amp;n=469774&amp;dst=3704" TargetMode="External"/><Relationship Id="rId28" Type="http://schemas.openxmlformats.org/officeDocument/2006/relationships/hyperlink" Target="https://login.consultant.ru/link/?req=doc&amp;base=LAW&amp;n=482686" TargetMode="External"/><Relationship Id="rId36" Type="http://schemas.openxmlformats.org/officeDocument/2006/relationships/hyperlink" Target="https://login.consultant.ru/link/?req=doc&amp;base=LAW&amp;n=456134" TargetMode="External"/><Relationship Id="rId10" Type="http://schemas.openxmlformats.org/officeDocument/2006/relationships/hyperlink" Target="https://login.consultant.ru/link/?req=doc&amp;base=RLAW049&amp;n=165155" TargetMode="External"/><Relationship Id="rId19" Type="http://schemas.openxmlformats.org/officeDocument/2006/relationships/hyperlink" Target="https://login.consultant.ru/link/?req=doc&amp;base=LAW&amp;n=465999" TargetMode="External"/><Relationship Id="rId31" Type="http://schemas.openxmlformats.org/officeDocument/2006/relationships/hyperlink" Target="https://login.consultant.ru/link/?req=doc&amp;base=LAW&amp;n=469774&amp;dst=372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49&amp;n=174752" TargetMode="External"/><Relationship Id="rId14" Type="http://schemas.openxmlformats.org/officeDocument/2006/relationships/hyperlink" Target="https://login.consultant.ru/link/?req=doc&amp;base=LAW&amp;n=461663&amp;dst=100029" TargetMode="External"/><Relationship Id="rId22" Type="http://schemas.openxmlformats.org/officeDocument/2006/relationships/hyperlink" Target="https://login.consultant.ru/link/?req=doc&amp;base=LAW&amp;n=456134" TargetMode="External"/><Relationship Id="rId27" Type="http://schemas.openxmlformats.org/officeDocument/2006/relationships/hyperlink" Target="https://login.consultant.ru/link/?req=doc&amp;base=LAW&amp;n=469774&amp;dst=3722" TargetMode="External"/><Relationship Id="rId30" Type="http://schemas.openxmlformats.org/officeDocument/2006/relationships/hyperlink" Target="https://login.consultant.ru/link/?req=doc&amp;base=LAW&amp;n=469774&amp;dst=3704" TargetMode="External"/><Relationship Id="rId35" Type="http://schemas.openxmlformats.org/officeDocument/2006/relationships/hyperlink" Target="https://login.consultant.ru/link/?req=doc&amp;base=LAW&amp;n=4764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6630</Words>
  <Characters>37794</Characters>
  <Application>Microsoft Office Word</Application>
  <DocSecurity>0</DocSecurity>
  <Lines>314</Lines>
  <Paragraphs>88</Paragraphs>
  <ScaleCrop>false</ScaleCrop>
  <Company/>
  <LinksUpToDate>false</LinksUpToDate>
  <CharactersWithSpaces>44336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Ермакова Елена Анатольевна</dc:creator>
  <cp:keywords/>
  <dc:description/>
  <cp:lastModifiedBy>Ермакова Елена Анатольевна</cp:lastModifiedBy>
  <cp:revision>2</cp:revision>
  <dcterms:created xsi:type="dcterms:W3CDTF">2024-09-16T05:17:00Z</dcterms:created>
  <dcterms:modified xsi:type="dcterms:W3CDTF">2024-09-16T05:27:00Z</dcterms:modified>
</cp:coreProperties>
</file>