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4953C" w14:textId="77777777" w:rsidR="003B3CDB" w:rsidRDefault="009A4528" w:rsidP="009A4528">
      <w:pPr>
        <w:pStyle w:val="af6"/>
        <w:tabs>
          <w:tab w:val="clear" w:pos="4153"/>
          <w:tab w:val="clear" w:pos="8306"/>
        </w:tabs>
        <w:jc w:val="right"/>
      </w:pPr>
      <w:bookmarkStart w:id="0" w:name="_GoBack"/>
      <w:bookmarkEnd w:id="0"/>
      <w:r w:rsidRPr="009A4528">
        <w:t>Приложение</w:t>
      </w:r>
    </w:p>
    <w:p w14:paraId="435DF51D" w14:textId="77777777" w:rsidR="009A4528" w:rsidRDefault="00907F5C" w:rsidP="009A4528">
      <w:pPr>
        <w:pStyle w:val="af6"/>
        <w:tabs>
          <w:tab w:val="clear" w:pos="4153"/>
          <w:tab w:val="clear" w:pos="8306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109220</wp:posOffset>
            </wp:positionV>
            <wp:extent cx="1386840" cy="1089025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13CF8" w14:textId="77777777" w:rsidR="009A4528" w:rsidRDefault="009A4528" w:rsidP="009A4528">
      <w:pPr>
        <w:pStyle w:val="af6"/>
        <w:tabs>
          <w:tab w:val="clear" w:pos="4153"/>
          <w:tab w:val="clear" w:pos="8306"/>
        </w:tabs>
        <w:jc w:val="both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inline distT="0" distB="0" distL="0" distR="0" wp14:anchorId="60D0DEED">
            <wp:extent cx="147637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DCAAFF" w14:textId="77777777" w:rsidR="003C38E8" w:rsidRDefault="003C38E8" w:rsidP="003B3CDB">
      <w:pPr>
        <w:rPr>
          <w:rFonts w:eastAsia="Calibri"/>
          <w:sz w:val="30"/>
          <w:szCs w:val="30"/>
          <w:lang w:eastAsia="en-US"/>
        </w:rPr>
      </w:pPr>
    </w:p>
    <w:p w14:paraId="0898B542" w14:textId="77777777" w:rsidR="003C38E8" w:rsidRDefault="003C38E8" w:rsidP="009C49FA">
      <w:pPr>
        <w:jc w:val="center"/>
        <w:rPr>
          <w:rFonts w:eastAsia="Calibri"/>
          <w:sz w:val="30"/>
          <w:szCs w:val="30"/>
          <w:lang w:eastAsia="en-US"/>
        </w:rPr>
      </w:pPr>
    </w:p>
    <w:p w14:paraId="656E566D" w14:textId="77777777" w:rsidR="00106F16" w:rsidRDefault="00D72CDE" w:rsidP="009C49FA">
      <w:pPr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Афиша </w:t>
      </w:r>
      <w:r w:rsidR="00106F16">
        <w:rPr>
          <w:rFonts w:eastAsia="Calibri"/>
          <w:sz w:val="30"/>
          <w:szCs w:val="30"/>
          <w:lang w:eastAsia="en-US"/>
        </w:rPr>
        <w:t>мероприятий о</w:t>
      </w:r>
      <w:r w:rsidR="00106F16" w:rsidRPr="00947303">
        <w:rPr>
          <w:rFonts w:eastAsia="Calibri"/>
          <w:sz w:val="30"/>
          <w:szCs w:val="30"/>
          <w:lang w:eastAsia="en-US"/>
        </w:rPr>
        <w:t>бразовательн</w:t>
      </w:r>
      <w:r w:rsidR="00106F16">
        <w:rPr>
          <w:rFonts w:eastAsia="Calibri"/>
          <w:sz w:val="30"/>
          <w:szCs w:val="30"/>
          <w:lang w:eastAsia="en-US"/>
        </w:rPr>
        <w:t>ого</w:t>
      </w:r>
      <w:r w:rsidR="00106F16" w:rsidRPr="00947303">
        <w:rPr>
          <w:rFonts w:eastAsia="Calibri"/>
          <w:sz w:val="30"/>
          <w:szCs w:val="30"/>
          <w:lang w:eastAsia="en-US"/>
        </w:rPr>
        <w:t xml:space="preserve"> проект</w:t>
      </w:r>
      <w:r w:rsidR="00106F16">
        <w:rPr>
          <w:rFonts w:eastAsia="Calibri"/>
          <w:sz w:val="30"/>
          <w:szCs w:val="30"/>
          <w:lang w:eastAsia="en-US"/>
        </w:rPr>
        <w:t>а</w:t>
      </w:r>
      <w:r w:rsidR="00106F16" w:rsidRPr="00947303">
        <w:rPr>
          <w:rFonts w:eastAsia="Calibri"/>
          <w:sz w:val="30"/>
          <w:szCs w:val="30"/>
          <w:lang w:eastAsia="en-US"/>
        </w:rPr>
        <w:t xml:space="preserve"> «НКО 360»</w:t>
      </w:r>
      <w:r>
        <w:rPr>
          <w:rFonts w:eastAsia="Calibri"/>
          <w:sz w:val="30"/>
          <w:szCs w:val="30"/>
          <w:lang w:eastAsia="en-US"/>
        </w:rPr>
        <w:t xml:space="preserve"> на август 2024 года</w:t>
      </w:r>
    </w:p>
    <w:p w14:paraId="54F68F4E" w14:textId="77777777" w:rsidR="004B4639" w:rsidRPr="00106F16" w:rsidRDefault="004B4639" w:rsidP="009C49FA">
      <w:pPr>
        <w:jc w:val="center"/>
        <w:rPr>
          <w:rFonts w:eastAsia="Calibri"/>
          <w:b/>
          <w:sz w:val="30"/>
          <w:szCs w:val="30"/>
          <w:lang w:eastAsia="en-US"/>
        </w:rPr>
      </w:pPr>
    </w:p>
    <w:p w14:paraId="11E478E8" w14:textId="77777777" w:rsidR="009C49FA" w:rsidRPr="00000CB5" w:rsidRDefault="009C49FA" w:rsidP="00000CB5">
      <w:pPr>
        <w:jc w:val="both"/>
        <w:rPr>
          <w:rFonts w:eastAsia="Calibri"/>
          <w:i/>
        </w:rPr>
      </w:pPr>
      <w:r w:rsidRPr="00000CB5">
        <w:rPr>
          <w:rFonts w:eastAsia="Calibri"/>
          <w:i/>
        </w:rPr>
        <w:t>Место проведения: Дом общественных организаций, Большой зал (г. Новосибирск, Красный проспект, 28)</w:t>
      </w:r>
    </w:p>
    <w:p w14:paraId="04FF2065" w14:textId="77777777" w:rsidR="009C49FA" w:rsidRPr="009C49FA" w:rsidRDefault="009C49FA" w:rsidP="009C49FA">
      <w:pPr>
        <w:rPr>
          <w:rFonts w:eastAsia="Calibri"/>
          <w:i/>
          <w:sz w:val="24"/>
        </w:rPr>
      </w:pPr>
    </w:p>
    <w:tbl>
      <w:tblPr>
        <w:tblStyle w:val="210"/>
        <w:tblW w:w="9918" w:type="dxa"/>
        <w:tblInd w:w="0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9C49FA" w:rsidRPr="00351914" w14:paraId="1CA1FE00" w14:textId="77777777" w:rsidTr="009C49FA">
        <w:tc>
          <w:tcPr>
            <w:tcW w:w="2405" w:type="dxa"/>
            <w:hideMark/>
          </w:tcPr>
          <w:p w14:paraId="4A8A7A70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bookmarkStart w:id="1" w:name="_Hlk172560365"/>
            <w:r w:rsidRPr="00351914">
              <w:rPr>
                <w:rFonts w:ascii="Times New Roman" w:hAnsi="Times New Roman"/>
                <w:b/>
              </w:rPr>
              <w:t>Дата/Время</w:t>
            </w:r>
          </w:p>
        </w:tc>
        <w:tc>
          <w:tcPr>
            <w:tcW w:w="7513" w:type="dxa"/>
            <w:hideMark/>
          </w:tcPr>
          <w:p w14:paraId="3D87F9EC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351914">
              <w:rPr>
                <w:rFonts w:ascii="Times New Roman" w:hAnsi="Times New Roman"/>
                <w:b/>
              </w:rPr>
              <w:t>Наименование мероприятия</w:t>
            </w:r>
          </w:p>
          <w:p w14:paraId="248BA768" w14:textId="77777777" w:rsidR="0051186A" w:rsidRPr="00351914" w:rsidRDefault="0051186A" w:rsidP="009C49FA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C49FA" w:rsidRPr="00351914" w14:paraId="60C0A48C" w14:textId="77777777" w:rsidTr="009C49FA">
        <w:tc>
          <w:tcPr>
            <w:tcW w:w="2405" w:type="dxa"/>
            <w:hideMark/>
          </w:tcPr>
          <w:p w14:paraId="0D9A08D7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 августа</w:t>
            </w:r>
          </w:p>
          <w:p w14:paraId="6951D47A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15:00 ч.</w:t>
            </w:r>
          </w:p>
        </w:tc>
        <w:tc>
          <w:tcPr>
            <w:tcW w:w="7513" w:type="dxa"/>
            <w:hideMark/>
          </w:tcPr>
          <w:p w14:paraId="03514B41" w14:textId="77777777" w:rsidR="009C49FA" w:rsidRPr="00351914" w:rsidRDefault="00D72CDE" w:rsidP="009C49FA">
            <w:pPr>
              <w:spacing w:line="259" w:lineRule="auto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  <w:color w:val="000000" w:themeColor="text1"/>
              </w:rPr>
              <w:t>Семинар «Правовые аспекты деятельности НКО: от отчетности до нововведений в законодательстве»</w:t>
            </w:r>
          </w:p>
        </w:tc>
      </w:tr>
      <w:tr w:rsidR="009C49FA" w:rsidRPr="00351914" w14:paraId="1C8CC016" w14:textId="77777777" w:rsidTr="009C49FA">
        <w:tc>
          <w:tcPr>
            <w:tcW w:w="2405" w:type="dxa"/>
          </w:tcPr>
          <w:p w14:paraId="597587F2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 августа</w:t>
            </w:r>
          </w:p>
          <w:p w14:paraId="0CED2DC7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15:00 ч.</w:t>
            </w:r>
          </w:p>
        </w:tc>
        <w:tc>
          <w:tcPr>
            <w:tcW w:w="7513" w:type="dxa"/>
          </w:tcPr>
          <w:p w14:paraId="0201DD20" w14:textId="77777777" w:rsidR="009C49FA" w:rsidRPr="00351914" w:rsidRDefault="009C49FA" w:rsidP="009C49FA">
            <w:pPr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 xml:space="preserve">Юридические консультации </w:t>
            </w:r>
            <w:r w:rsidR="00D72CDE" w:rsidRPr="00351914">
              <w:rPr>
                <w:rFonts w:ascii="Times New Roman" w:hAnsi="Times New Roman"/>
              </w:rPr>
              <w:t>для СО НКО и активных граждан</w:t>
            </w:r>
          </w:p>
        </w:tc>
      </w:tr>
      <w:tr w:rsidR="009C49FA" w:rsidRPr="00351914" w14:paraId="06DFA88B" w14:textId="77777777" w:rsidTr="009C49FA">
        <w:tc>
          <w:tcPr>
            <w:tcW w:w="2405" w:type="dxa"/>
            <w:hideMark/>
          </w:tcPr>
          <w:p w14:paraId="5EB1CCF5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6 августа</w:t>
            </w:r>
          </w:p>
          <w:p w14:paraId="6610AFFD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15:00 ч.</w:t>
            </w:r>
          </w:p>
          <w:p w14:paraId="293C66B6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13" w:type="dxa"/>
            <w:hideMark/>
          </w:tcPr>
          <w:p w14:paraId="0D3D19E1" w14:textId="77777777" w:rsidR="009C49FA" w:rsidRPr="00351914" w:rsidRDefault="009C49FA" w:rsidP="009C49FA">
            <w:pPr>
              <w:spacing w:line="259" w:lineRule="auto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Практический семинар</w:t>
            </w:r>
          </w:p>
          <w:p w14:paraId="7C168455" w14:textId="77777777" w:rsidR="009C49FA" w:rsidRPr="00351914" w:rsidRDefault="009C49FA" w:rsidP="009C49FA">
            <w:pPr>
              <w:spacing w:line="259" w:lineRule="auto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«Семья как объект деятельности СО НКО»</w:t>
            </w:r>
          </w:p>
        </w:tc>
      </w:tr>
      <w:tr w:rsidR="009C49FA" w:rsidRPr="00351914" w14:paraId="71FFBBFA" w14:textId="77777777" w:rsidTr="009C49FA">
        <w:tc>
          <w:tcPr>
            <w:tcW w:w="2405" w:type="dxa"/>
          </w:tcPr>
          <w:p w14:paraId="4D51931E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8 августа</w:t>
            </w:r>
          </w:p>
          <w:p w14:paraId="4D85CFB2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15:00 ч.</w:t>
            </w:r>
          </w:p>
        </w:tc>
        <w:tc>
          <w:tcPr>
            <w:tcW w:w="7513" w:type="dxa"/>
          </w:tcPr>
          <w:p w14:paraId="217DCBCA" w14:textId="77777777" w:rsidR="009C49FA" w:rsidRPr="00351914" w:rsidRDefault="009C49FA" w:rsidP="009C49FA">
            <w:pPr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Юридические консультации</w:t>
            </w:r>
            <w:r w:rsidR="00D72CDE" w:rsidRPr="00351914">
              <w:rPr>
                <w:rFonts w:ascii="Times New Roman" w:hAnsi="Times New Roman"/>
              </w:rPr>
              <w:t xml:space="preserve"> для СО НКО и активных граждан</w:t>
            </w:r>
          </w:p>
        </w:tc>
      </w:tr>
      <w:tr w:rsidR="009C49FA" w:rsidRPr="00351914" w14:paraId="796A7C5C" w14:textId="77777777" w:rsidTr="009C49FA">
        <w:tc>
          <w:tcPr>
            <w:tcW w:w="2405" w:type="dxa"/>
          </w:tcPr>
          <w:p w14:paraId="7ADB5D7A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9 августа</w:t>
            </w:r>
          </w:p>
          <w:p w14:paraId="4C9E14AB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13:00 ч.</w:t>
            </w:r>
          </w:p>
        </w:tc>
        <w:tc>
          <w:tcPr>
            <w:tcW w:w="7513" w:type="dxa"/>
          </w:tcPr>
          <w:p w14:paraId="678BCDFE" w14:textId="77777777" w:rsidR="009C49FA" w:rsidRPr="00351914" w:rsidRDefault="00351914" w:rsidP="009C4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="009C49FA" w:rsidRPr="00351914">
              <w:rPr>
                <w:rFonts w:ascii="Times New Roman" w:hAnsi="Times New Roman"/>
              </w:rPr>
              <w:t>«Финансовая грамотность для НКО. Сбор благотворительных пожертвований».</w:t>
            </w:r>
          </w:p>
        </w:tc>
      </w:tr>
      <w:tr w:rsidR="009C49FA" w:rsidRPr="00351914" w14:paraId="6031D19D" w14:textId="77777777" w:rsidTr="009C49FA">
        <w:tc>
          <w:tcPr>
            <w:tcW w:w="2405" w:type="dxa"/>
          </w:tcPr>
          <w:p w14:paraId="0531D5A1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 августа</w:t>
            </w:r>
          </w:p>
          <w:p w14:paraId="63DD2CDF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15:00 ч.</w:t>
            </w:r>
          </w:p>
        </w:tc>
        <w:tc>
          <w:tcPr>
            <w:tcW w:w="7513" w:type="dxa"/>
          </w:tcPr>
          <w:p w14:paraId="370F475F" w14:textId="77777777" w:rsidR="009C49FA" w:rsidRPr="00351914" w:rsidRDefault="009C49FA" w:rsidP="009C49FA">
            <w:pPr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Юридические консультации</w:t>
            </w:r>
            <w:r w:rsidR="00D72CDE" w:rsidRPr="00351914">
              <w:rPr>
                <w:rFonts w:ascii="Times New Roman" w:hAnsi="Times New Roman"/>
              </w:rPr>
              <w:t xml:space="preserve"> для СО НКО и активных граждан</w:t>
            </w:r>
          </w:p>
        </w:tc>
      </w:tr>
      <w:tr w:rsidR="009C49FA" w:rsidRPr="00351914" w14:paraId="1C973504" w14:textId="77777777" w:rsidTr="009C49FA">
        <w:tc>
          <w:tcPr>
            <w:tcW w:w="2405" w:type="dxa"/>
          </w:tcPr>
          <w:p w14:paraId="72436686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 августа</w:t>
            </w:r>
          </w:p>
          <w:p w14:paraId="1EC11180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</w:t>
            </w:r>
            <w:r w:rsidR="003C38E8">
              <w:rPr>
                <w:rFonts w:ascii="Times New Roman" w:hAnsi="Times New Roman"/>
              </w:rPr>
              <w:t>0</w:t>
            </w:r>
            <w:r w:rsidRPr="00351914">
              <w:rPr>
                <w:rFonts w:ascii="Times New Roman" w:hAnsi="Times New Roman"/>
              </w:rPr>
              <w:t>0 ч.</w:t>
            </w:r>
          </w:p>
        </w:tc>
        <w:tc>
          <w:tcPr>
            <w:tcW w:w="7513" w:type="dxa"/>
          </w:tcPr>
          <w:p w14:paraId="6FC927D9" w14:textId="77777777" w:rsidR="009C49FA" w:rsidRPr="00351914" w:rsidRDefault="003C38E8" w:rsidP="009C4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="009C49FA" w:rsidRPr="00351914">
              <w:rPr>
                <w:rFonts w:ascii="Times New Roman" w:hAnsi="Times New Roman"/>
              </w:rPr>
              <w:t>«Как НКО стать информационно открытой?»</w:t>
            </w:r>
          </w:p>
          <w:p w14:paraId="130AB38F" w14:textId="77777777" w:rsidR="009C49FA" w:rsidRPr="00351914" w:rsidRDefault="009C49FA" w:rsidP="009C49FA">
            <w:pPr>
              <w:rPr>
                <w:rFonts w:ascii="Times New Roman" w:hAnsi="Times New Roman"/>
              </w:rPr>
            </w:pPr>
          </w:p>
        </w:tc>
      </w:tr>
      <w:tr w:rsidR="009C49FA" w:rsidRPr="00351914" w14:paraId="6F74C016" w14:textId="77777777" w:rsidTr="009C49FA">
        <w:trPr>
          <w:trHeight w:val="687"/>
        </w:trPr>
        <w:tc>
          <w:tcPr>
            <w:tcW w:w="2405" w:type="dxa"/>
          </w:tcPr>
          <w:p w14:paraId="6FD9998A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22 августа</w:t>
            </w:r>
          </w:p>
          <w:p w14:paraId="09E44117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</w:t>
            </w:r>
            <w:r w:rsidR="003C38E8">
              <w:rPr>
                <w:rFonts w:ascii="Times New Roman" w:hAnsi="Times New Roman"/>
              </w:rPr>
              <w:t>0</w:t>
            </w:r>
            <w:r w:rsidRPr="00351914">
              <w:rPr>
                <w:rFonts w:ascii="Times New Roman" w:hAnsi="Times New Roman"/>
              </w:rPr>
              <w:t>0 ч.</w:t>
            </w:r>
          </w:p>
        </w:tc>
        <w:tc>
          <w:tcPr>
            <w:tcW w:w="7513" w:type="dxa"/>
          </w:tcPr>
          <w:p w14:paraId="14A1CFDF" w14:textId="77777777" w:rsidR="009C49FA" w:rsidRPr="00351914" w:rsidRDefault="003C38E8" w:rsidP="009C4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="009C49FA" w:rsidRPr="00351914">
              <w:rPr>
                <w:rFonts w:ascii="Times New Roman" w:hAnsi="Times New Roman"/>
              </w:rPr>
              <w:t>«SMM для НКО»</w:t>
            </w:r>
          </w:p>
          <w:p w14:paraId="1EB0608D" w14:textId="77777777" w:rsidR="009C49FA" w:rsidRPr="00351914" w:rsidRDefault="009C49FA" w:rsidP="003C38E8">
            <w:pPr>
              <w:rPr>
                <w:rFonts w:ascii="Times New Roman" w:hAnsi="Times New Roman"/>
              </w:rPr>
            </w:pPr>
          </w:p>
        </w:tc>
      </w:tr>
      <w:tr w:rsidR="009C49FA" w:rsidRPr="00351914" w14:paraId="173F6D94" w14:textId="77777777" w:rsidTr="009C49FA">
        <w:tc>
          <w:tcPr>
            <w:tcW w:w="2405" w:type="dxa"/>
          </w:tcPr>
          <w:p w14:paraId="6CF9F50A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28 августа</w:t>
            </w:r>
          </w:p>
          <w:p w14:paraId="4C3A73F2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15:00 ч.</w:t>
            </w:r>
          </w:p>
        </w:tc>
        <w:tc>
          <w:tcPr>
            <w:tcW w:w="7513" w:type="dxa"/>
          </w:tcPr>
          <w:p w14:paraId="797EF9BB" w14:textId="77777777" w:rsidR="009C49FA" w:rsidRPr="00351914" w:rsidRDefault="003C38E8" w:rsidP="009C49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  <w:r w:rsidRPr="00351914">
              <w:rPr>
                <w:rFonts w:ascii="Times New Roman" w:hAnsi="Times New Roman"/>
              </w:rPr>
              <w:t xml:space="preserve"> </w:t>
            </w:r>
            <w:r w:rsidR="009C49FA" w:rsidRPr="00351914">
              <w:rPr>
                <w:rFonts w:ascii="Times New Roman" w:hAnsi="Times New Roman"/>
              </w:rPr>
              <w:t>«Маркетинговые стратегии для некоммерческих организаций»</w:t>
            </w:r>
          </w:p>
        </w:tc>
      </w:tr>
      <w:tr w:rsidR="009C49FA" w:rsidRPr="00351914" w14:paraId="3A7905A2" w14:textId="77777777" w:rsidTr="009C49FA">
        <w:tc>
          <w:tcPr>
            <w:tcW w:w="2405" w:type="dxa"/>
          </w:tcPr>
          <w:p w14:paraId="775B76F1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lastRenderedPageBreak/>
              <w:t>29 августа</w:t>
            </w:r>
          </w:p>
          <w:p w14:paraId="0AEEF3E4" w14:textId="77777777" w:rsidR="009C49FA" w:rsidRPr="00351914" w:rsidRDefault="009C49FA" w:rsidP="009C49FA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</w:rPr>
              <w:t>15:</w:t>
            </w:r>
            <w:r w:rsidR="003C38E8">
              <w:rPr>
                <w:rFonts w:ascii="Times New Roman" w:hAnsi="Times New Roman"/>
              </w:rPr>
              <w:t>0</w:t>
            </w:r>
            <w:r w:rsidRPr="00351914">
              <w:rPr>
                <w:rFonts w:ascii="Times New Roman" w:hAnsi="Times New Roman"/>
              </w:rPr>
              <w:t>0 ч.</w:t>
            </w:r>
          </w:p>
        </w:tc>
        <w:tc>
          <w:tcPr>
            <w:tcW w:w="7513" w:type="dxa"/>
          </w:tcPr>
          <w:p w14:paraId="0C0F1A85" w14:textId="77777777" w:rsidR="009C49FA" w:rsidRPr="00351914" w:rsidRDefault="00D72CDE" w:rsidP="009C49FA">
            <w:pPr>
              <w:rPr>
                <w:rFonts w:ascii="Times New Roman" w:hAnsi="Times New Roman"/>
              </w:rPr>
            </w:pPr>
            <w:r w:rsidRPr="00351914">
              <w:rPr>
                <w:rFonts w:ascii="Times New Roman" w:hAnsi="Times New Roman"/>
                <w:color w:val="000000" w:themeColor="text1"/>
              </w:rPr>
              <w:t xml:space="preserve">Семинар «Как избежать типичных нарушений при регистрации НКО». </w:t>
            </w:r>
          </w:p>
        </w:tc>
      </w:tr>
      <w:bookmarkEnd w:id="1"/>
    </w:tbl>
    <w:p w14:paraId="4FD9DCDC" w14:textId="77777777" w:rsidR="00106F16" w:rsidRDefault="00106F16" w:rsidP="00106F16">
      <w:pPr>
        <w:spacing w:after="160" w:line="259" w:lineRule="auto"/>
        <w:rPr>
          <w:rFonts w:eastAsia="Calibri"/>
          <w:sz w:val="32"/>
          <w:szCs w:val="32"/>
          <w:lang w:eastAsia="en-US"/>
        </w:rPr>
      </w:pPr>
    </w:p>
    <w:p w14:paraId="73FAC8EC" w14:textId="77777777" w:rsidR="00106F16" w:rsidRPr="009C49FA" w:rsidRDefault="00106F16" w:rsidP="00351914">
      <w:pPr>
        <w:pStyle w:val="af6"/>
        <w:tabs>
          <w:tab w:val="clear" w:pos="4153"/>
          <w:tab w:val="clear" w:pos="8306"/>
        </w:tabs>
        <w:jc w:val="center"/>
        <w:rPr>
          <w:sz w:val="20"/>
          <w:szCs w:val="20"/>
        </w:rPr>
      </w:pPr>
    </w:p>
    <w:sectPr w:rsidR="00106F16" w:rsidRPr="009C49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5DA96" w14:textId="77777777" w:rsidR="00182396" w:rsidRDefault="00182396">
      <w:r>
        <w:separator/>
      </w:r>
    </w:p>
  </w:endnote>
  <w:endnote w:type="continuationSeparator" w:id="0">
    <w:p w14:paraId="333F89DB" w14:textId="77777777" w:rsidR="00182396" w:rsidRDefault="0018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2252" w14:textId="77777777" w:rsidR="00182396" w:rsidRDefault="00182396">
      <w:r>
        <w:separator/>
      </w:r>
    </w:p>
  </w:footnote>
  <w:footnote w:type="continuationSeparator" w:id="0">
    <w:p w14:paraId="65006B6B" w14:textId="77777777" w:rsidR="00182396" w:rsidRDefault="0018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55B64"/>
    <w:multiLevelType w:val="hybridMultilevel"/>
    <w:tmpl w:val="8DC09702"/>
    <w:lvl w:ilvl="0" w:tplc="D5DA8602">
      <w:start w:val="1"/>
      <w:numFmt w:val="decimal"/>
      <w:lvlText w:val="%1)"/>
      <w:lvlJc w:val="left"/>
      <w:pPr>
        <w:ind w:left="1068" w:hanging="360"/>
      </w:pPr>
    </w:lvl>
    <w:lvl w:ilvl="1" w:tplc="87065528">
      <w:start w:val="1"/>
      <w:numFmt w:val="lowerLetter"/>
      <w:lvlText w:val="%2."/>
      <w:lvlJc w:val="left"/>
      <w:pPr>
        <w:ind w:left="1788" w:hanging="360"/>
      </w:pPr>
    </w:lvl>
    <w:lvl w:ilvl="2" w:tplc="49606CF0">
      <w:start w:val="1"/>
      <w:numFmt w:val="lowerRoman"/>
      <w:lvlText w:val="%3."/>
      <w:lvlJc w:val="right"/>
      <w:pPr>
        <w:ind w:left="2508" w:hanging="180"/>
      </w:pPr>
    </w:lvl>
    <w:lvl w:ilvl="3" w:tplc="CE84269A">
      <w:start w:val="1"/>
      <w:numFmt w:val="decimal"/>
      <w:lvlText w:val="%4."/>
      <w:lvlJc w:val="left"/>
      <w:pPr>
        <w:ind w:left="3228" w:hanging="360"/>
      </w:pPr>
    </w:lvl>
    <w:lvl w:ilvl="4" w:tplc="410E34FA">
      <w:start w:val="1"/>
      <w:numFmt w:val="lowerLetter"/>
      <w:lvlText w:val="%5."/>
      <w:lvlJc w:val="left"/>
      <w:pPr>
        <w:ind w:left="3948" w:hanging="360"/>
      </w:pPr>
    </w:lvl>
    <w:lvl w:ilvl="5" w:tplc="B56EEB5C">
      <w:start w:val="1"/>
      <w:numFmt w:val="lowerRoman"/>
      <w:lvlText w:val="%6."/>
      <w:lvlJc w:val="right"/>
      <w:pPr>
        <w:ind w:left="4668" w:hanging="180"/>
      </w:pPr>
    </w:lvl>
    <w:lvl w:ilvl="6" w:tplc="C4988314">
      <w:start w:val="1"/>
      <w:numFmt w:val="decimal"/>
      <w:lvlText w:val="%7."/>
      <w:lvlJc w:val="left"/>
      <w:pPr>
        <w:ind w:left="5388" w:hanging="360"/>
      </w:pPr>
    </w:lvl>
    <w:lvl w:ilvl="7" w:tplc="37647392">
      <w:start w:val="1"/>
      <w:numFmt w:val="lowerLetter"/>
      <w:lvlText w:val="%8."/>
      <w:lvlJc w:val="left"/>
      <w:pPr>
        <w:ind w:left="6108" w:hanging="360"/>
      </w:pPr>
    </w:lvl>
    <w:lvl w:ilvl="8" w:tplc="04825FEC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15AD8"/>
    <w:multiLevelType w:val="hybridMultilevel"/>
    <w:tmpl w:val="9092956E"/>
    <w:lvl w:ilvl="0" w:tplc="3A040036">
      <w:start w:val="1"/>
      <w:numFmt w:val="decimal"/>
      <w:lvlText w:val="%1."/>
      <w:lvlJc w:val="left"/>
      <w:pPr>
        <w:ind w:left="900" w:hanging="360"/>
      </w:pPr>
    </w:lvl>
    <w:lvl w:ilvl="1" w:tplc="749AD258">
      <w:start w:val="1"/>
      <w:numFmt w:val="lowerLetter"/>
      <w:lvlText w:val="%2."/>
      <w:lvlJc w:val="left"/>
      <w:pPr>
        <w:ind w:left="1620" w:hanging="360"/>
      </w:pPr>
    </w:lvl>
    <w:lvl w:ilvl="2" w:tplc="291ED302">
      <w:start w:val="1"/>
      <w:numFmt w:val="lowerRoman"/>
      <w:lvlText w:val="%3."/>
      <w:lvlJc w:val="right"/>
      <w:pPr>
        <w:ind w:left="2340" w:hanging="180"/>
      </w:pPr>
    </w:lvl>
    <w:lvl w:ilvl="3" w:tplc="773A7B12">
      <w:start w:val="1"/>
      <w:numFmt w:val="decimal"/>
      <w:lvlText w:val="%4."/>
      <w:lvlJc w:val="left"/>
      <w:pPr>
        <w:ind w:left="3060" w:hanging="360"/>
      </w:pPr>
    </w:lvl>
    <w:lvl w:ilvl="4" w:tplc="F1F6F542">
      <w:start w:val="1"/>
      <w:numFmt w:val="lowerLetter"/>
      <w:lvlText w:val="%5."/>
      <w:lvlJc w:val="left"/>
      <w:pPr>
        <w:ind w:left="3780" w:hanging="360"/>
      </w:pPr>
    </w:lvl>
    <w:lvl w:ilvl="5" w:tplc="78F243CE">
      <w:start w:val="1"/>
      <w:numFmt w:val="lowerRoman"/>
      <w:lvlText w:val="%6."/>
      <w:lvlJc w:val="right"/>
      <w:pPr>
        <w:ind w:left="4500" w:hanging="180"/>
      </w:pPr>
    </w:lvl>
    <w:lvl w:ilvl="6" w:tplc="C4E03C38">
      <w:start w:val="1"/>
      <w:numFmt w:val="decimal"/>
      <w:lvlText w:val="%7."/>
      <w:lvlJc w:val="left"/>
      <w:pPr>
        <w:ind w:left="5220" w:hanging="360"/>
      </w:pPr>
    </w:lvl>
    <w:lvl w:ilvl="7" w:tplc="B70CDB8A">
      <w:start w:val="1"/>
      <w:numFmt w:val="lowerLetter"/>
      <w:lvlText w:val="%8."/>
      <w:lvlJc w:val="left"/>
      <w:pPr>
        <w:ind w:left="5940" w:hanging="360"/>
      </w:pPr>
    </w:lvl>
    <w:lvl w:ilvl="8" w:tplc="FB9C413C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E4D619D"/>
    <w:multiLevelType w:val="hybridMultilevel"/>
    <w:tmpl w:val="2FDC934E"/>
    <w:lvl w:ilvl="0" w:tplc="B35087E8">
      <w:start w:val="1"/>
      <w:numFmt w:val="decimal"/>
      <w:lvlText w:val="%1."/>
      <w:lvlJc w:val="left"/>
      <w:pPr>
        <w:ind w:left="720" w:hanging="360"/>
      </w:pPr>
    </w:lvl>
    <w:lvl w:ilvl="1" w:tplc="49489EA6">
      <w:start w:val="1"/>
      <w:numFmt w:val="lowerLetter"/>
      <w:lvlText w:val="%2."/>
      <w:lvlJc w:val="left"/>
      <w:pPr>
        <w:ind w:left="1440" w:hanging="360"/>
      </w:pPr>
    </w:lvl>
    <w:lvl w:ilvl="2" w:tplc="D5E09ACE">
      <w:start w:val="1"/>
      <w:numFmt w:val="lowerRoman"/>
      <w:lvlText w:val="%3."/>
      <w:lvlJc w:val="right"/>
      <w:pPr>
        <w:ind w:left="2160" w:hanging="180"/>
      </w:pPr>
    </w:lvl>
    <w:lvl w:ilvl="3" w:tplc="759A1A56">
      <w:start w:val="1"/>
      <w:numFmt w:val="decimal"/>
      <w:lvlText w:val="%4."/>
      <w:lvlJc w:val="left"/>
      <w:pPr>
        <w:ind w:left="2880" w:hanging="360"/>
      </w:pPr>
    </w:lvl>
    <w:lvl w:ilvl="4" w:tplc="9370AD12">
      <w:start w:val="1"/>
      <w:numFmt w:val="lowerLetter"/>
      <w:lvlText w:val="%5."/>
      <w:lvlJc w:val="left"/>
      <w:pPr>
        <w:ind w:left="3600" w:hanging="360"/>
      </w:pPr>
    </w:lvl>
    <w:lvl w:ilvl="5" w:tplc="3E8AC60C">
      <w:start w:val="1"/>
      <w:numFmt w:val="lowerRoman"/>
      <w:lvlText w:val="%6."/>
      <w:lvlJc w:val="right"/>
      <w:pPr>
        <w:ind w:left="4320" w:hanging="180"/>
      </w:pPr>
    </w:lvl>
    <w:lvl w:ilvl="6" w:tplc="682854B8">
      <w:start w:val="1"/>
      <w:numFmt w:val="decimal"/>
      <w:lvlText w:val="%7."/>
      <w:lvlJc w:val="left"/>
      <w:pPr>
        <w:ind w:left="5040" w:hanging="360"/>
      </w:pPr>
    </w:lvl>
    <w:lvl w:ilvl="7" w:tplc="9286BA74">
      <w:start w:val="1"/>
      <w:numFmt w:val="lowerLetter"/>
      <w:lvlText w:val="%8."/>
      <w:lvlJc w:val="left"/>
      <w:pPr>
        <w:ind w:left="5760" w:hanging="360"/>
      </w:pPr>
    </w:lvl>
    <w:lvl w:ilvl="8" w:tplc="A5DA3A2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4339"/>
    <w:multiLevelType w:val="hybridMultilevel"/>
    <w:tmpl w:val="4662934A"/>
    <w:lvl w:ilvl="0" w:tplc="097C31CC">
      <w:start w:val="1"/>
      <w:numFmt w:val="decimal"/>
      <w:lvlText w:val="%1."/>
      <w:lvlJc w:val="left"/>
      <w:pPr>
        <w:ind w:left="900" w:hanging="360"/>
      </w:pPr>
      <w:rPr>
        <w:color w:val="000000"/>
      </w:rPr>
    </w:lvl>
    <w:lvl w:ilvl="1" w:tplc="AD3A39D2">
      <w:start w:val="1"/>
      <w:numFmt w:val="lowerLetter"/>
      <w:lvlText w:val="%2."/>
      <w:lvlJc w:val="left"/>
      <w:pPr>
        <w:ind w:left="1620" w:hanging="360"/>
      </w:pPr>
    </w:lvl>
    <w:lvl w:ilvl="2" w:tplc="96886AFE">
      <w:start w:val="1"/>
      <w:numFmt w:val="lowerRoman"/>
      <w:lvlText w:val="%3."/>
      <w:lvlJc w:val="right"/>
      <w:pPr>
        <w:ind w:left="2340" w:hanging="180"/>
      </w:pPr>
    </w:lvl>
    <w:lvl w:ilvl="3" w:tplc="F47021D2">
      <w:start w:val="1"/>
      <w:numFmt w:val="decimal"/>
      <w:lvlText w:val="%4."/>
      <w:lvlJc w:val="left"/>
      <w:pPr>
        <w:ind w:left="3060" w:hanging="360"/>
      </w:pPr>
    </w:lvl>
    <w:lvl w:ilvl="4" w:tplc="B6404FDE">
      <w:start w:val="1"/>
      <w:numFmt w:val="lowerLetter"/>
      <w:lvlText w:val="%5."/>
      <w:lvlJc w:val="left"/>
      <w:pPr>
        <w:ind w:left="3780" w:hanging="360"/>
      </w:pPr>
    </w:lvl>
    <w:lvl w:ilvl="5" w:tplc="64D82938">
      <w:start w:val="1"/>
      <w:numFmt w:val="lowerRoman"/>
      <w:lvlText w:val="%6."/>
      <w:lvlJc w:val="right"/>
      <w:pPr>
        <w:ind w:left="4500" w:hanging="180"/>
      </w:pPr>
    </w:lvl>
    <w:lvl w:ilvl="6" w:tplc="B456FEBC">
      <w:start w:val="1"/>
      <w:numFmt w:val="decimal"/>
      <w:lvlText w:val="%7."/>
      <w:lvlJc w:val="left"/>
      <w:pPr>
        <w:ind w:left="5220" w:hanging="360"/>
      </w:pPr>
    </w:lvl>
    <w:lvl w:ilvl="7" w:tplc="2BE08100">
      <w:start w:val="1"/>
      <w:numFmt w:val="lowerLetter"/>
      <w:lvlText w:val="%8."/>
      <w:lvlJc w:val="left"/>
      <w:pPr>
        <w:ind w:left="5940" w:hanging="360"/>
      </w:pPr>
    </w:lvl>
    <w:lvl w:ilvl="8" w:tplc="5F268970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C677BF"/>
    <w:multiLevelType w:val="hybridMultilevel"/>
    <w:tmpl w:val="4F247556"/>
    <w:lvl w:ilvl="0" w:tplc="C52CE254">
      <w:start w:val="1"/>
      <w:numFmt w:val="decimal"/>
      <w:lvlText w:val="%1."/>
      <w:lvlJc w:val="left"/>
      <w:pPr>
        <w:ind w:left="4472" w:hanging="360"/>
      </w:pPr>
    </w:lvl>
    <w:lvl w:ilvl="1" w:tplc="3D3CB692">
      <w:start w:val="1"/>
      <w:numFmt w:val="lowerLetter"/>
      <w:lvlText w:val="%2."/>
      <w:lvlJc w:val="left"/>
      <w:pPr>
        <w:ind w:left="5192" w:hanging="360"/>
      </w:pPr>
    </w:lvl>
    <w:lvl w:ilvl="2" w:tplc="B0BC943C">
      <w:start w:val="1"/>
      <w:numFmt w:val="lowerRoman"/>
      <w:lvlText w:val="%3."/>
      <w:lvlJc w:val="right"/>
      <w:pPr>
        <w:ind w:left="5912" w:hanging="180"/>
      </w:pPr>
    </w:lvl>
    <w:lvl w:ilvl="3" w:tplc="6BCE30C4">
      <w:start w:val="1"/>
      <w:numFmt w:val="decimal"/>
      <w:lvlText w:val="%4."/>
      <w:lvlJc w:val="left"/>
      <w:pPr>
        <w:ind w:left="6632" w:hanging="360"/>
      </w:pPr>
    </w:lvl>
    <w:lvl w:ilvl="4" w:tplc="3F10DC0A">
      <w:start w:val="1"/>
      <w:numFmt w:val="lowerLetter"/>
      <w:lvlText w:val="%5."/>
      <w:lvlJc w:val="left"/>
      <w:pPr>
        <w:ind w:left="7352" w:hanging="360"/>
      </w:pPr>
    </w:lvl>
    <w:lvl w:ilvl="5" w:tplc="0A083D10">
      <w:start w:val="1"/>
      <w:numFmt w:val="lowerRoman"/>
      <w:lvlText w:val="%6."/>
      <w:lvlJc w:val="right"/>
      <w:pPr>
        <w:ind w:left="8072" w:hanging="180"/>
      </w:pPr>
    </w:lvl>
    <w:lvl w:ilvl="6" w:tplc="DDCA3F52">
      <w:start w:val="1"/>
      <w:numFmt w:val="decimal"/>
      <w:lvlText w:val="%7."/>
      <w:lvlJc w:val="left"/>
      <w:pPr>
        <w:ind w:left="8792" w:hanging="360"/>
      </w:pPr>
    </w:lvl>
    <w:lvl w:ilvl="7" w:tplc="A85A05B0">
      <w:start w:val="1"/>
      <w:numFmt w:val="lowerLetter"/>
      <w:lvlText w:val="%8."/>
      <w:lvlJc w:val="left"/>
      <w:pPr>
        <w:ind w:left="9512" w:hanging="360"/>
      </w:pPr>
    </w:lvl>
    <w:lvl w:ilvl="8" w:tplc="822C7A1C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2FD0007"/>
    <w:multiLevelType w:val="hybridMultilevel"/>
    <w:tmpl w:val="5E16E97A"/>
    <w:lvl w:ilvl="0" w:tplc="69EAC088">
      <w:start w:val="1"/>
      <w:numFmt w:val="decimal"/>
      <w:lvlText w:val="%1."/>
      <w:lvlJc w:val="left"/>
      <w:pPr>
        <w:ind w:left="1068" w:hanging="360"/>
      </w:pPr>
    </w:lvl>
    <w:lvl w:ilvl="1" w:tplc="BBDEB672">
      <w:start w:val="1"/>
      <w:numFmt w:val="lowerLetter"/>
      <w:lvlText w:val="%2."/>
      <w:lvlJc w:val="left"/>
      <w:pPr>
        <w:ind w:left="1788" w:hanging="360"/>
      </w:pPr>
    </w:lvl>
    <w:lvl w:ilvl="2" w:tplc="BFF22F4C">
      <w:start w:val="1"/>
      <w:numFmt w:val="lowerRoman"/>
      <w:lvlText w:val="%3."/>
      <w:lvlJc w:val="right"/>
      <w:pPr>
        <w:ind w:left="2508" w:hanging="180"/>
      </w:pPr>
    </w:lvl>
    <w:lvl w:ilvl="3" w:tplc="BC1ACDE0">
      <w:start w:val="1"/>
      <w:numFmt w:val="decimal"/>
      <w:lvlText w:val="%4."/>
      <w:lvlJc w:val="left"/>
      <w:pPr>
        <w:ind w:left="3228" w:hanging="360"/>
      </w:pPr>
    </w:lvl>
    <w:lvl w:ilvl="4" w:tplc="8B48BFF4">
      <w:start w:val="1"/>
      <w:numFmt w:val="lowerLetter"/>
      <w:lvlText w:val="%5."/>
      <w:lvlJc w:val="left"/>
      <w:pPr>
        <w:ind w:left="3948" w:hanging="360"/>
      </w:pPr>
    </w:lvl>
    <w:lvl w:ilvl="5" w:tplc="93663450">
      <w:start w:val="1"/>
      <w:numFmt w:val="lowerRoman"/>
      <w:lvlText w:val="%6."/>
      <w:lvlJc w:val="right"/>
      <w:pPr>
        <w:ind w:left="4668" w:hanging="180"/>
      </w:pPr>
    </w:lvl>
    <w:lvl w:ilvl="6" w:tplc="59D48A1C">
      <w:start w:val="1"/>
      <w:numFmt w:val="decimal"/>
      <w:lvlText w:val="%7."/>
      <w:lvlJc w:val="left"/>
      <w:pPr>
        <w:ind w:left="5388" w:hanging="360"/>
      </w:pPr>
    </w:lvl>
    <w:lvl w:ilvl="7" w:tplc="FE825238">
      <w:start w:val="1"/>
      <w:numFmt w:val="lowerLetter"/>
      <w:lvlText w:val="%8."/>
      <w:lvlJc w:val="left"/>
      <w:pPr>
        <w:ind w:left="6108" w:hanging="360"/>
      </w:pPr>
    </w:lvl>
    <w:lvl w:ilvl="8" w:tplc="B7AA9ED0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D93FFF"/>
    <w:multiLevelType w:val="hybridMultilevel"/>
    <w:tmpl w:val="9656E1F8"/>
    <w:lvl w:ilvl="0" w:tplc="A9A83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8E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C1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4A1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42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8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2A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BA1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845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AF6397"/>
    <w:multiLevelType w:val="hybridMultilevel"/>
    <w:tmpl w:val="EE027B16"/>
    <w:lvl w:ilvl="0" w:tplc="9CF86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6CE87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C34CB2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648A8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5F6BC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06A3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CC682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2746C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BACCCC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4"/>
    <w:rsid w:val="00000CB5"/>
    <w:rsid w:val="00106F16"/>
    <w:rsid w:val="00182396"/>
    <w:rsid w:val="00201055"/>
    <w:rsid w:val="00340827"/>
    <w:rsid w:val="00351914"/>
    <w:rsid w:val="003B3CDB"/>
    <w:rsid w:val="003C38E8"/>
    <w:rsid w:val="004666EF"/>
    <w:rsid w:val="004B4639"/>
    <w:rsid w:val="0051186A"/>
    <w:rsid w:val="005435EF"/>
    <w:rsid w:val="005F63C5"/>
    <w:rsid w:val="005F7D51"/>
    <w:rsid w:val="00732454"/>
    <w:rsid w:val="00907F5C"/>
    <w:rsid w:val="00947303"/>
    <w:rsid w:val="00981A3A"/>
    <w:rsid w:val="009A4528"/>
    <w:rsid w:val="009B1D7F"/>
    <w:rsid w:val="009C49FA"/>
    <w:rsid w:val="00A663F2"/>
    <w:rsid w:val="00B17530"/>
    <w:rsid w:val="00B6179D"/>
    <w:rsid w:val="00BE091A"/>
    <w:rsid w:val="00D13834"/>
    <w:rsid w:val="00D31AD7"/>
    <w:rsid w:val="00D72CDE"/>
    <w:rsid w:val="00E200E1"/>
    <w:rsid w:val="00E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D0C"/>
  <w15:docId w15:val="{5F93BDFF-C95B-4576-AA88-9F97E62A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styleId="af4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f5">
    <w:name w:val="Верхний колонтитул Знак;Знак Знак"/>
    <w:link w:val="af6"/>
    <w:uiPriority w:val="99"/>
    <w:rPr>
      <w:sz w:val="28"/>
      <w:szCs w:val="28"/>
      <w:lang w:val="ru-RU" w:eastAsia="ru-RU" w:bidi="ar-SA"/>
    </w:rPr>
  </w:style>
  <w:style w:type="paragraph" w:customStyle="1" w:styleId="af6">
    <w:name w:val="Верхний колонтитул;Знак"/>
    <w:basedOn w:val="a"/>
    <w:link w:val="af5"/>
    <w:uiPriority w:val="99"/>
    <w:pPr>
      <w:tabs>
        <w:tab w:val="center" w:pos="4153"/>
        <w:tab w:val="right" w:pos="8306"/>
      </w:tabs>
    </w:pPr>
  </w:style>
  <w:style w:type="character" w:customStyle="1" w:styleId="25">
    <w:name w:val="Основной текст 2 Знак"/>
    <w:link w:val="26"/>
    <w:rPr>
      <w:sz w:val="28"/>
      <w:szCs w:val="28"/>
      <w:lang w:val="ru-RU" w:eastAsia="ru-RU" w:bidi="ar-SA"/>
    </w:rPr>
  </w:style>
  <w:style w:type="paragraph" w:styleId="26">
    <w:name w:val="Body Text 2"/>
    <w:basedOn w:val="a"/>
    <w:link w:val="25"/>
    <w:pPr>
      <w:jc w:val="both"/>
    </w:pPr>
  </w:style>
  <w:style w:type="character" w:customStyle="1" w:styleId="iceouttxt1">
    <w:name w:val="iceouttxt1"/>
    <w:rPr>
      <w:rFonts w:ascii="Arial" w:hAnsi="Arial" w:cs="Arial"/>
      <w:color w:val="666666"/>
      <w:sz w:val="14"/>
      <w:szCs w:val="14"/>
    </w:r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rPr>
      <w:rFonts w:ascii="Tahoma" w:hAnsi="Tahoma" w:cs="Tahoma"/>
      <w:sz w:val="16"/>
      <w:szCs w:val="16"/>
    </w:rPr>
  </w:style>
  <w:style w:type="table" w:styleId="af9">
    <w:name w:val="Table Grid"/>
    <w:basedOn w:val="a1"/>
    <w:tblPr/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Pr>
      <w:sz w:val="28"/>
      <w:szCs w:val="28"/>
    </w:rPr>
  </w:style>
  <w:style w:type="paragraph" w:styleId="3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fc">
    <w:name w:val="Body Text"/>
    <w:basedOn w:val="a"/>
    <w:link w:val="afd"/>
    <w:pPr>
      <w:spacing w:after="120"/>
    </w:pPr>
  </w:style>
  <w:style w:type="character" w:customStyle="1" w:styleId="afd">
    <w:name w:val="Основной текст Знак"/>
    <w:link w:val="afc"/>
    <w:rPr>
      <w:sz w:val="28"/>
      <w:szCs w:val="28"/>
    </w:rPr>
  </w:style>
  <w:style w:type="paragraph" w:styleId="afe">
    <w:name w:val="Subtitle"/>
    <w:basedOn w:val="a"/>
    <w:next w:val="a"/>
    <w:link w:val="aff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link w:val="afe"/>
    <w:rPr>
      <w:rFonts w:ascii="Cambria" w:eastAsia="Times New Roman" w:hAnsi="Cambria" w:cs="Times New Roman"/>
      <w:sz w:val="24"/>
      <w:szCs w:val="24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Pr>
      <w:sz w:val="16"/>
      <w:szCs w:val="16"/>
    </w:rPr>
  </w:style>
  <w:style w:type="paragraph" w:styleId="aff0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/>
  </w:style>
  <w:style w:type="table" w:customStyle="1" w:styleId="27">
    <w:name w:val="Сетка таблицы2"/>
    <w:basedOn w:val="a1"/>
    <w:next w:val="af9"/>
    <w:uiPriority w:val="39"/>
    <w:rPr>
      <w:rFonts w:ascii="Calibri" w:eastAsia="Calibri" w:hAnsi="Calibri"/>
      <w:sz w:val="22"/>
      <w:szCs w:val="22"/>
      <w:lang w:eastAsia="en-US"/>
    </w:rPr>
    <w:tblPr/>
  </w:style>
  <w:style w:type="character" w:styleId="aff1">
    <w:name w:val="annotation reference"/>
    <w:rPr>
      <w:sz w:val="16"/>
      <w:szCs w:val="16"/>
    </w:rPr>
  </w:style>
  <w:style w:type="paragraph" w:styleId="aff2">
    <w:name w:val="annotation text"/>
    <w:basedOn w:val="a"/>
    <w:link w:val="aff3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</w:style>
  <w:style w:type="paragraph" w:styleId="aff4">
    <w:name w:val="annotation subject"/>
    <w:basedOn w:val="aff2"/>
    <w:next w:val="aff2"/>
    <w:link w:val="aff5"/>
    <w:rPr>
      <w:b/>
      <w:bCs/>
    </w:rPr>
  </w:style>
  <w:style w:type="character" w:customStyle="1" w:styleId="aff5">
    <w:name w:val="Тема примечания Знак"/>
    <w:link w:val="aff4"/>
    <w:rPr>
      <w:b/>
      <w:bCs/>
    </w:rPr>
  </w:style>
  <w:style w:type="character" w:customStyle="1" w:styleId="14">
    <w:name w:val="Гиперссылка1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D7F"/>
    <w:rPr>
      <w:color w:val="605E5C"/>
      <w:shd w:val="clear" w:color="auto" w:fill="E1DFDD"/>
    </w:rPr>
  </w:style>
  <w:style w:type="table" w:customStyle="1" w:styleId="36">
    <w:name w:val="Сетка таблицы3"/>
    <w:basedOn w:val="a1"/>
    <w:next w:val="af9"/>
    <w:uiPriority w:val="39"/>
    <w:rsid w:val="00106F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9"/>
    <w:uiPriority w:val="39"/>
    <w:rsid w:val="009C49F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3D4FD-21FB-4115-BC01-8418272F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chln</dc:creator>
  <cp:lastModifiedBy>Суткина Ирина Викторовна</cp:lastModifiedBy>
  <cp:revision>2</cp:revision>
  <dcterms:created xsi:type="dcterms:W3CDTF">2024-07-29T02:35:00Z</dcterms:created>
  <dcterms:modified xsi:type="dcterms:W3CDTF">2024-07-29T02:35:00Z</dcterms:modified>
  <cp:version>1048576</cp:version>
</cp:coreProperties>
</file>