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86" w:type="dxa"/>
        <w:jc w:val="center"/>
        <w:tblInd w:w="0" w:type="dxa"/>
        <w:tblCellMar>
          <w:bottom w:w="5" w:type="dxa"/>
        </w:tblCellMar>
        <w:tblLook w:val="04A0"/>
      </w:tblPr>
      <w:tblGrid>
        <w:gridCol w:w="5128"/>
        <w:gridCol w:w="4458"/>
      </w:tblGrid>
      <w:tr w:rsidR="001A4DD0" w:rsidRPr="000A5CC5" w:rsidTr="00F2462D">
        <w:trPr>
          <w:trHeight w:val="301"/>
          <w:jc w:val="center"/>
        </w:trPr>
        <w:tc>
          <w:tcPr>
            <w:tcW w:w="5128" w:type="dxa"/>
          </w:tcPr>
          <w:p w:rsidR="00685008" w:rsidRPr="000A5CC5" w:rsidRDefault="00FA1F03" w:rsidP="00ED1CBE">
            <w:pPr>
              <w:spacing w:after="0" w:line="259" w:lineRule="auto"/>
              <w:ind w:left="0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 w:rsidRPr="000A5CC5">
              <w:rPr>
                <w:b/>
                <w:bCs/>
                <w:color w:val="auto"/>
                <w:sz w:val="28"/>
                <w:szCs w:val="28"/>
              </w:rPr>
              <w:t>УТВЕРЖДАЮ</w:t>
            </w:r>
          </w:p>
        </w:tc>
        <w:tc>
          <w:tcPr>
            <w:tcW w:w="4458" w:type="dxa"/>
          </w:tcPr>
          <w:p w:rsidR="00685008" w:rsidRPr="000A5CC5" w:rsidRDefault="00AC7A69" w:rsidP="00ED1CBE">
            <w:pPr>
              <w:spacing w:after="0" w:line="259" w:lineRule="auto"/>
              <w:ind w:left="7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 w:rsidRPr="000A5CC5">
              <w:rPr>
                <w:color w:val="auto"/>
                <w:sz w:val="28"/>
                <w:szCs w:val="28"/>
              </w:rPr>
              <w:t xml:space="preserve"> </w:t>
            </w:r>
            <w:r w:rsidR="00685008" w:rsidRPr="000A5CC5">
              <w:rPr>
                <w:b/>
                <w:bCs/>
                <w:color w:val="auto"/>
                <w:sz w:val="28"/>
                <w:szCs w:val="28"/>
              </w:rPr>
              <w:t>СОГЛАСОВАНО</w:t>
            </w:r>
          </w:p>
        </w:tc>
      </w:tr>
      <w:tr w:rsidR="001A4DD0" w:rsidRPr="000A5CC5" w:rsidTr="00F2462D">
        <w:trPr>
          <w:trHeight w:val="317"/>
          <w:jc w:val="center"/>
        </w:trPr>
        <w:tc>
          <w:tcPr>
            <w:tcW w:w="5128" w:type="dxa"/>
          </w:tcPr>
          <w:p w:rsidR="00FA1F03" w:rsidRPr="000A5CC5" w:rsidRDefault="00FA1F03" w:rsidP="00FA1F03">
            <w:pPr>
              <w:pStyle w:val="aa"/>
              <w:shd w:val="clear" w:color="auto" w:fill="auto"/>
              <w:tabs>
                <w:tab w:val="left" w:pos="9214"/>
                <w:tab w:val="left" w:pos="9320"/>
              </w:tabs>
              <w:ind w:right="415"/>
            </w:pPr>
            <w:r w:rsidRPr="000A5CC5">
              <w:t xml:space="preserve">Председатель </w:t>
            </w:r>
            <w:r w:rsidR="00F2462D" w:rsidRPr="000A5CC5">
              <w:t xml:space="preserve">Общественной организации </w:t>
            </w:r>
            <w:r w:rsidR="009B6803" w:rsidRPr="000A5CC5">
              <w:t>«</w:t>
            </w:r>
            <w:r w:rsidRPr="000A5CC5">
              <w:t>Ассоциаци</w:t>
            </w:r>
            <w:r w:rsidR="009B6803" w:rsidRPr="000A5CC5">
              <w:t>я</w:t>
            </w:r>
            <w:r w:rsidRPr="000A5CC5">
              <w:t xml:space="preserve"> национально-культурных автономий национальных организаций города Новосибирска и Новосибирской области «СОДРУЖЕСТВО»</w:t>
            </w:r>
          </w:p>
          <w:p w:rsidR="00FA1F03" w:rsidRPr="000A5CC5" w:rsidRDefault="00FA1F03" w:rsidP="00FA1F03">
            <w:pPr>
              <w:tabs>
                <w:tab w:val="center" w:pos="1754"/>
                <w:tab w:val="right" w:pos="4674"/>
              </w:tabs>
              <w:spacing w:after="0" w:line="259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4458" w:type="dxa"/>
          </w:tcPr>
          <w:p w:rsidR="00FA1F03" w:rsidRPr="000A5CC5" w:rsidRDefault="00FA1F03" w:rsidP="00F2462D">
            <w:pPr>
              <w:spacing w:after="0" w:line="259" w:lineRule="auto"/>
              <w:ind w:left="92" w:firstLine="0"/>
              <w:jc w:val="left"/>
              <w:rPr>
                <w:color w:val="auto"/>
                <w:sz w:val="28"/>
                <w:szCs w:val="28"/>
              </w:rPr>
            </w:pPr>
            <w:r w:rsidRPr="000A5CC5">
              <w:rPr>
                <w:color w:val="auto"/>
                <w:sz w:val="28"/>
                <w:szCs w:val="28"/>
              </w:rPr>
              <w:t>Начальник управления физической   культуры и спорта мэрии города   Новосибирска</w:t>
            </w:r>
          </w:p>
          <w:p w:rsidR="00FA1F03" w:rsidRPr="000A5CC5" w:rsidRDefault="00FA1F03" w:rsidP="00FA1F03">
            <w:pPr>
              <w:spacing w:after="0" w:line="259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A4DD0" w:rsidRPr="000A5CC5" w:rsidTr="00F2462D">
        <w:trPr>
          <w:trHeight w:val="327"/>
          <w:jc w:val="center"/>
        </w:trPr>
        <w:tc>
          <w:tcPr>
            <w:tcW w:w="5128" w:type="dxa"/>
          </w:tcPr>
          <w:p w:rsidR="00FA1F03" w:rsidRPr="000A5CC5" w:rsidRDefault="00BF5A8F" w:rsidP="00FA1F03">
            <w:pPr>
              <w:tabs>
                <w:tab w:val="left" w:pos="9214"/>
                <w:tab w:val="left" w:pos="9320"/>
              </w:tabs>
              <w:spacing w:after="0"/>
              <w:jc w:val="both"/>
              <w:rPr>
                <w:color w:val="auto"/>
                <w:sz w:val="28"/>
                <w:szCs w:val="28"/>
              </w:rPr>
            </w:pPr>
            <w:r w:rsidRPr="000A5CC5">
              <w:rPr>
                <w:color w:val="auto"/>
                <w:sz w:val="28"/>
                <w:szCs w:val="28"/>
              </w:rPr>
              <w:t>______________ М.</w:t>
            </w:r>
            <w:r w:rsidR="00F2462D" w:rsidRPr="000A5CC5">
              <w:rPr>
                <w:color w:val="auto"/>
                <w:sz w:val="28"/>
                <w:szCs w:val="28"/>
              </w:rPr>
              <w:t xml:space="preserve"> </w:t>
            </w:r>
            <w:r w:rsidRPr="000A5CC5">
              <w:rPr>
                <w:color w:val="auto"/>
                <w:sz w:val="28"/>
                <w:szCs w:val="28"/>
              </w:rPr>
              <w:t>М. Каримов</w:t>
            </w:r>
            <w:r w:rsidR="00FA1F03" w:rsidRPr="000A5CC5">
              <w:rPr>
                <w:color w:val="auto"/>
                <w:sz w:val="28"/>
                <w:szCs w:val="28"/>
              </w:rPr>
              <w:t xml:space="preserve">   </w:t>
            </w:r>
          </w:p>
          <w:p w:rsidR="00FA1F03" w:rsidRPr="000A5CC5" w:rsidRDefault="00BF5A8F" w:rsidP="00FA1F03">
            <w:pPr>
              <w:tabs>
                <w:tab w:val="left" w:pos="9214"/>
                <w:tab w:val="left" w:pos="9320"/>
              </w:tabs>
              <w:spacing w:after="0"/>
              <w:jc w:val="both"/>
              <w:rPr>
                <w:color w:val="auto"/>
                <w:sz w:val="28"/>
                <w:szCs w:val="28"/>
              </w:rPr>
            </w:pPr>
            <w:r w:rsidRPr="000A5CC5">
              <w:rPr>
                <w:color w:val="auto"/>
                <w:sz w:val="28"/>
                <w:szCs w:val="28"/>
              </w:rPr>
              <w:t>«____»__________________ 2024</w:t>
            </w:r>
            <w:r w:rsidR="00FA1F03" w:rsidRPr="000A5CC5">
              <w:rPr>
                <w:color w:val="auto"/>
                <w:sz w:val="28"/>
                <w:szCs w:val="28"/>
              </w:rPr>
              <w:t xml:space="preserve"> г.</w:t>
            </w:r>
            <w:r w:rsidR="009C65F2" w:rsidRPr="000A5CC5">
              <w:rPr>
                <w:color w:val="auto"/>
                <w:sz w:val="28"/>
                <w:szCs w:val="28"/>
              </w:rPr>
              <w:t xml:space="preserve">  </w:t>
            </w:r>
            <w:r w:rsidR="00FA1F03" w:rsidRPr="000A5CC5">
              <w:rPr>
                <w:color w:val="auto"/>
                <w:sz w:val="28"/>
                <w:szCs w:val="28"/>
              </w:rPr>
              <w:t xml:space="preserve">                           </w:t>
            </w:r>
          </w:p>
          <w:p w:rsidR="00FA1F03" w:rsidRPr="000A5CC5" w:rsidRDefault="00FA1F03" w:rsidP="00FA1F03">
            <w:pPr>
              <w:tabs>
                <w:tab w:val="center" w:pos="2330"/>
                <w:tab w:val="right" w:pos="4674"/>
              </w:tabs>
              <w:spacing w:after="0" w:line="259" w:lineRule="auto"/>
              <w:ind w:left="0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458" w:type="dxa"/>
          </w:tcPr>
          <w:p w:rsidR="00FA1F03" w:rsidRPr="000A5CC5" w:rsidRDefault="009B6803" w:rsidP="009B6803">
            <w:pPr>
              <w:shd w:val="clear" w:color="auto" w:fill="FFFFFF"/>
              <w:snapToGrid w:val="0"/>
              <w:spacing w:after="0" w:line="240" w:lineRule="auto"/>
              <w:jc w:val="both"/>
              <w:rPr>
                <w:rStyle w:val="a8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0A5CC5">
              <w:rPr>
                <w:rStyle w:val="a8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0A5CC5">
              <w:rPr>
                <w:rStyle w:val="a8"/>
                <w:shd w:val="clear" w:color="auto" w:fill="FFFFFF"/>
              </w:rPr>
              <w:t xml:space="preserve"> </w:t>
            </w:r>
            <w:r w:rsidR="00BF5A8F" w:rsidRPr="000A5CC5">
              <w:rPr>
                <w:rStyle w:val="a8"/>
                <w:b w:val="0"/>
                <w:color w:val="auto"/>
                <w:sz w:val="28"/>
                <w:szCs w:val="28"/>
                <w:shd w:val="clear" w:color="auto" w:fill="FFFFFF"/>
              </w:rPr>
              <w:t>______________К.</w:t>
            </w:r>
            <w:r w:rsidR="00F2462D" w:rsidRPr="000A5CC5">
              <w:rPr>
                <w:rStyle w:val="a8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BF5A8F" w:rsidRPr="000A5CC5">
              <w:rPr>
                <w:rStyle w:val="a8"/>
                <w:b w:val="0"/>
                <w:color w:val="auto"/>
                <w:sz w:val="28"/>
                <w:szCs w:val="28"/>
                <w:shd w:val="clear" w:color="auto" w:fill="FFFFFF"/>
              </w:rPr>
              <w:t>О. Катионов</w:t>
            </w:r>
          </w:p>
          <w:p w:rsidR="00FA1F03" w:rsidRPr="000A5CC5" w:rsidRDefault="00BF5A8F" w:rsidP="00FA1F03">
            <w:pPr>
              <w:shd w:val="clear" w:color="auto" w:fill="FFFFFF"/>
              <w:snapToGrid w:val="0"/>
              <w:spacing w:after="0" w:line="240" w:lineRule="auto"/>
              <w:rPr>
                <w:rStyle w:val="a8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0A5CC5">
              <w:rPr>
                <w:color w:val="auto"/>
                <w:sz w:val="28"/>
                <w:szCs w:val="28"/>
              </w:rPr>
              <w:t>«____»__________________ 2024</w:t>
            </w:r>
            <w:r w:rsidR="00FA1F03" w:rsidRPr="000A5CC5">
              <w:rPr>
                <w:color w:val="auto"/>
                <w:sz w:val="28"/>
                <w:szCs w:val="28"/>
              </w:rPr>
              <w:t xml:space="preserve"> г.</w:t>
            </w:r>
          </w:p>
          <w:p w:rsidR="00FA1F03" w:rsidRPr="000A5CC5" w:rsidRDefault="00FA1F03" w:rsidP="00FA1F03">
            <w:pPr>
              <w:spacing w:after="0" w:line="259" w:lineRule="auto"/>
              <w:ind w:left="7" w:firstLine="0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A4DD0" w:rsidRPr="000A5CC5" w:rsidTr="00F2462D">
        <w:trPr>
          <w:trHeight w:val="681"/>
          <w:jc w:val="center"/>
        </w:trPr>
        <w:tc>
          <w:tcPr>
            <w:tcW w:w="5128" w:type="dxa"/>
            <w:vAlign w:val="bottom"/>
          </w:tcPr>
          <w:p w:rsidR="00225EB4" w:rsidRPr="000A5CC5" w:rsidRDefault="00225EB4" w:rsidP="00225EB4">
            <w:pPr>
              <w:pStyle w:val="aa"/>
              <w:shd w:val="clear" w:color="auto" w:fill="auto"/>
              <w:tabs>
                <w:tab w:val="left" w:pos="9214"/>
                <w:tab w:val="left" w:pos="9320"/>
              </w:tabs>
              <w:ind w:right="415"/>
            </w:pPr>
          </w:p>
          <w:p w:rsidR="00685008" w:rsidRPr="000A5CC5" w:rsidRDefault="00FA1F03" w:rsidP="00FA1F03">
            <w:pPr>
              <w:tabs>
                <w:tab w:val="left" w:pos="9214"/>
                <w:tab w:val="left" w:pos="9320"/>
              </w:tabs>
              <w:jc w:val="left"/>
              <w:rPr>
                <w:color w:val="auto"/>
                <w:sz w:val="28"/>
                <w:szCs w:val="28"/>
              </w:rPr>
            </w:pPr>
            <w:r w:rsidRPr="000A5CC5">
              <w:rPr>
                <w:b/>
                <w:bCs/>
                <w:color w:val="auto"/>
                <w:sz w:val="28"/>
                <w:szCs w:val="28"/>
              </w:rPr>
              <w:t>СОГЛАСОВАНО</w:t>
            </w:r>
          </w:p>
        </w:tc>
        <w:tc>
          <w:tcPr>
            <w:tcW w:w="4458" w:type="dxa"/>
            <w:vAlign w:val="bottom"/>
          </w:tcPr>
          <w:p w:rsidR="00685008" w:rsidRPr="000A5CC5" w:rsidRDefault="001A4D71" w:rsidP="00ED1CBE">
            <w:pPr>
              <w:spacing w:after="0" w:line="259" w:lineRule="auto"/>
              <w:ind w:left="22" w:firstLine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 w:rsidRPr="000A5CC5"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  <w:r w:rsidR="00685008" w:rsidRPr="000A5CC5">
              <w:rPr>
                <w:b/>
                <w:bCs/>
                <w:color w:val="auto"/>
                <w:sz w:val="28"/>
                <w:szCs w:val="28"/>
              </w:rPr>
              <w:t>СОГЛАСОВАНО</w:t>
            </w:r>
          </w:p>
        </w:tc>
      </w:tr>
      <w:tr w:rsidR="001A4DD0" w:rsidRPr="000A5CC5" w:rsidTr="00F2462D">
        <w:trPr>
          <w:trHeight w:val="967"/>
          <w:jc w:val="center"/>
        </w:trPr>
        <w:tc>
          <w:tcPr>
            <w:tcW w:w="5128" w:type="dxa"/>
          </w:tcPr>
          <w:p w:rsidR="00317C6E" w:rsidRPr="000A5CC5" w:rsidRDefault="009C65F2" w:rsidP="00317C6E">
            <w:pPr>
              <w:spacing w:after="0" w:line="259" w:lineRule="auto"/>
              <w:ind w:left="7" w:right="617" w:firstLine="0"/>
              <w:jc w:val="left"/>
              <w:rPr>
                <w:color w:val="auto"/>
                <w:sz w:val="28"/>
                <w:szCs w:val="28"/>
              </w:rPr>
            </w:pPr>
            <w:r w:rsidRPr="000A5CC5">
              <w:rPr>
                <w:color w:val="auto"/>
                <w:sz w:val="28"/>
                <w:szCs w:val="28"/>
              </w:rPr>
              <w:t xml:space="preserve">Зам председателя </w:t>
            </w:r>
            <w:r w:rsidR="00BF5A8F" w:rsidRPr="000A5CC5">
              <w:rPr>
                <w:color w:val="auto"/>
                <w:sz w:val="28"/>
                <w:szCs w:val="28"/>
              </w:rPr>
              <w:t xml:space="preserve">МОО </w:t>
            </w:r>
            <w:r w:rsidR="00317C6E" w:rsidRPr="000A5CC5">
              <w:rPr>
                <w:color w:val="auto"/>
                <w:sz w:val="28"/>
                <w:szCs w:val="28"/>
              </w:rPr>
              <w:t>национально-культурная автономия</w:t>
            </w:r>
            <w:r w:rsidR="00BF5A8F" w:rsidRPr="000A5CC5">
              <w:rPr>
                <w:color w:val="auto"/>
                <w:sz w:val="28"/>
                <w:szCs w:val="28"/>
              </w:rPr>
              <w:t xml:space="preserve"> народов Дагестана «ДАГ-СИБ» </w:t>
            </w:r>
          </w:p>
          <w:p w:rsidR="00FA1F03" w:rsidRPr="000A5CC5" w:rsidRDefault="00BF5A8F" w:rsidP="00317C6E">
            <w:pPr>
              <w:spacing w:after="0" w:line="259" w:lineRule="auto"/>
              <w:ind w:left="7" w:right="617" w:firstLine="0"/>
              <w:jc w:val="left"/>
              <w:rPr>
                <w:color w:val="auto"/>
                <w:sz w:val="28"/>
                <w:szCs w:val="28"/>
              </w:rPr>
            </w:pPr>
            <w:r w:rsidRPr="000A5CC5">
              <w:rPr>
                <w:color w:val="auto"/>
                <w:sz w:val="28"/>
                <w:szCs w:val="28"/>
              </w:rPr>
              <w:t>г.</w:t>
            </w:r>
            <w:r w:rsidR="00FA1F03" w:rsidRPr="000A5CC5">
              <w:rPr>
                <w:color w:val="auto"/>
                <w:sz w:val="28"/>
                <w:szCs w:val="28"/>
              </w:rPr>
              <w:t xml:space="preserve"> Новосибирск</w:t>
            </w:r>
            <w:r w:rsidRPr="000A5CC5">
              <w:rPr>
                <w:color w:val="auto"/>
                <w:sz w:val="28"/>
                <w:szCs w:val="28"/>
              </w:rPr>
              <w:t>а</w:t>
            </w:r>
            <w:r w:rsidR="00FA1F03" w:rsidRPr="000A5CC5">
              <w:rPr>
                <w:color w:val="auto"/>
                <w:sz w:val="28"/>
                <w:szCs w:val="28"/>
              </w:rPr>
              <w:t>»</w:t>
            </w:r>
          </w:p>
          <w:p w:rsidR="00685008" w:rsidRPr="000A5CC5" w:rsidRDefault="00685008" w:rsidP="00ED1CBE">
            <w:pPr>
              <w:spacing w:after="0" w:line="259" w:lineRule="auto"/>
              <w:ind w:left="21" w:right="209" w:hanging="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458" w:type="dxa"/>
          </w:tcPr>
          <w:p w:rsidR="00685008" w:rsidRPr="000A5CC5" w:rsidRDefault="001A4D71" w:rsidP="00ED1CBE">
            <w:pPr>
              <w:spacing w:after="0" w:line="259" w:lineRule="auto"/>
              <w:ind w:left="14" w:firstLine="0"/>
              <w:jc w:val="left"/>
              <w:rPr>
                <w:color w:val="auto"/>
                <w:sz w:val="28"/>
                <w:szCs w:val="28"/>
              </w:rPr>
            </w:pPr>
            <w:r w:rsidRPr="000A5CC5">
              <w:rPr>
                <w:color w:val="auto"/>
                <w:sz w:val="28"/>
                <w:szCs w:val="28"/>
              </w:rPr>
              <w:t xml:space="preserve">  </w:t>
            </w:r>
            <w:r w:rsidR="00225EB4" w:rsidRPr="000A5CC5">
              <w:rPr>
                <w:color w:val="auto"/>
                <w:sz w:val="28"/>
                <w:szCs w:val="28"/>
              </w:rPr>
              <w:t>Д</w:t>
            </w:r>
            <w:r w:rsidR="00685008" w:rsidRPr="000A5CC5">
              <w:rPr>
                <w:color w:val="auto"/>
                <w:sz w:val="28"/>
                <w:szCs w:val="28"/>
              </w:rPr>
              <w:t xml:space="preserve">иректор МАУ </w:t>
            </w:r>
            <w:r w:rsidR="009C65F2" w:rsidRPr="000A5CC5">
              <w:rPr>
                <w:color w:val="auto"/>
                <w:sz w:val="28"/>
                <w:szCs w:val="28"/>
              </w:rPr>
              <w:t>ЦСП «Электрон</w:t>
            </w:r>
            <w:r w:rsidR="00685008" w:rsidRPr="000A5CC5">
              <w:rPr>
                <w:color w:val="auto"/>
                <w:sz w:val="28"/>
                <w:szCs w:val="28"/>
              </w:rPr>
              <w:t>»</w:t>
            </w:r>
          </w:p>
        </w:tc>
      </w:tr>
      <w:tr w:rsidR="00685008" w:rsidRPr="000A5CC5" w:rsidTr="00F2462D">
        <w:trPr>
          <w:trHeight w:val="392"/>
          <w:jc w:val="center"/>
        </w:trPr>
        <w:tc>
          <w:tcPr>
            <w:tcW w:w="5128" w:type="dxa"/>
          </w:tcPr>
          <w:p w:rsidR="00FA1F03" w:rsidRPr="000A5CC5" w:rsidRDefault="00BF5A8F" w:rsidP="00F2462D">
            <w:pPr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0A5CC5">
              <w:rPr>
                <w:color w:val="auto"/>
                <w:sz w:val="28"/>
                <w:szCs w:val="28"/>
              </w:rPr>
              <w:t>_______________ Р. Б. Асланбеков</w:t>
            </w:r>
          </w:p>
          <w:p w:rsidR="00F2462D" w:rsidRPr="000A5CC5" w:rsidRDefault="00F2462D" w:rsidP="00F2462D">
            <w:pPr>
              <w:tabs>
                <w:tab w:val="left" w:pos="9214"/>
                <w:tab w:val="left" w:pos="9320"/>
              </w:tabs>
              <w:spacing w:after="0"/>
              <w:jc w:val="both"/>
              <w:rPr>
                <w:color w:val="auto"/>
                <w:sz w:val="28"/>
                <w:szCs w:val="28"/>
              </w:rPr>
            </w:pPr>
            <w:r w:rsidRPr="000A5CC5">
              <w:rPr>
                <w:color w:val="auto"/>
                <w:sz w:val="28"/>
                <w:szCs w:val="28"/>
              </w:rPr>
              <w:t>«____»</w:t>
            </w:r>
            <w:r w:rsidR="009B6803" w:rsidRPr="000A5CC5">
              <w:rPr>
                <w:color w:val="auto"/>
                <w:sz w:val="28"/>
                <w:szCs w:val="28"/>
              </w:rPr>
              <w:t xml:space="preserve"> </w:t>
            </w:r>
            <w:r w:rsidRPr="000A5CC5">
              <w:rPr>
                <w:color w:val="auto"/>
                <w:sz w:val="28"/>
                <w:szCs w:val="28"/>
              </w:rPr>
              <w:t xml:space="preserve">__________________ 2024 г.                             </w:t>
            </w:r>
          </w:p>
          <w:p w:rsidR="00685008" w:rsidRPr="000A5CC5" w:rsidRDefault="00685008" w:rsidP="00F2462D">
            <w:pPr>
              <w:spacing w:after="0" w:line="259" w:lineRule="auto"/>
              <w:ind w:left="0" w:right="216" w:firstLine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458" w:type="dxa"/>
          </w:tcPr>
          <w:p w:rsidR="00685008" w:rsidRPr="000A5CC5" w:rsidRDefault="009B6803" w:rsidP="00FA1F03">
            <w:pPr>
              <w:spacing w:after="0" w:line="259" w:lineRule="auto"/>
              <w:ind w:left="0" w:right="137" w:firstLine="0"/>
              <w:jc w:val="both"/>
              <w:rPr>
                <w:color w:val="auto"/>
                <w:sz w:val="28"/>
                <w:szCs w:val="28"/>
              </w:rPr>
            </w:pPr>
            <w:r w:rsidRPr="000A5CC5">
              <w:rPr>
                <w:rStyle w:val="a8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FA1F03" w:rsidRPr="000A5CC5">
              <w:rPr>
                <w:rStyle w:val="a8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225EB4" w:rsidRPr="000A5CC5">
              <w:rPr>
                <w:rStyle w:val="a8"/>
                <w:b w:val="0"/>
                <w:color w:val="auto"/>
                <w:sz w:val="28"/>
                <w:szCs w:val="28"/>
                <w:shd w:val="clear" w:color="auto" w:fill="FFFFFF"/>
              </w:rPr>
              <w:t>______________</w:t>
            </w:r>
            <w:r w:rsidR="00177DF3" w:rsidRPr="000A5CC5">
              <w:rPr>
                <w:color w:val="auto"/>
                <w:sz w:val="28"/>
                <w:szCs w:val="28"/>
              </w:rPr>
              <w:t>О.</w:t>
            </w:r>
            <w:r w:rsidR="00F2462D" w:rsidRPr="000A5CC5">
              <w:rPr>
                <w:color w:val="auto"/>
                <w:sz w:val="28"/>
                <w:szCs w:val="28"/>
              </w:rPr>
              <w:t xml:space="preserve"> </w:t>
            </w:r>
            <w:r w:rsidR="00177DF3" w:rsidRPr="000A5CC5">
              <w:rPr>
                <w:color w:val="auto"/>
                <w:sz w:val="28"/>
                <w:szCs w:val="28"/>
              </w:rPr>
              <w:t>В. Пономарев</w:t>
            </w:r>
          </w:p>
          <w:p w:rsidR="00FA1F03" w:rsidRPr="000A5CC5" w:rsidRDefault="00BF5A8F" w:rsidP="00ED1CBE">
            <w:pPr>
              <w:spacing w:after="0" w:line="259" w:lineRule="auto"/>
              <w:ind w:left="0" w:right="137" w:firstLine="0"/>
              <w:jc w:val="right"/>
              <w:rPr>
                <w:color w:val="auto"/>
                <w:sz w:val="28"/>
                <w:szCs w:val="28"/>
              </w:rPr>
            </w:pPr>
            <w:r w:rsidRPr="000A5CC5">
              <w:rPr>
                <w:color w:val="auto"/>
                <w:sz w:val="28"/>
                <w:szCs w:val="28"/>
              </w:rPr>
              <w:t>«____»__________________ 2024</w:t>
            </w:r>
            <w:r w:rsidR="00FA1F03" w:rsidRPr="000A5CC5">
              <w:rPr>
                <w:color w:val="auto"/>
                <w:sz w:val="28"/>
                <w:szCs w:val="28"/>
              </w:rPr>
              <w:t xml:space="preserve"> г.</w:t>
            </w:r>
          </w:p>
        </w:tc>
      </w:tr>
    </w:tbl>
    <w:p w:rsidR="00225EB4" w:rsidRPr="000A5CC5" w:rsidRDefault="00225EB4" w:rsidP="00685008">
      <w:pPr>
        <w:spacing w:after="0"/>
        <w:ind w:left="-15" w:right="-15" w:firstLine="676"/>
        <w:rPr>
          <w:b/>
          <w:color w:val="auto"/>
          <w:sz w:val="28"/>
          <w:szCs w:val="28"/>
        </w:rPr>
      </w:pPr>
    </w:p>
    <w:p w:rsidR="00225EB4" w:rsidRPr="000A5CC5" w:rsidRDefault="00225EB4" w:rsidP="00685008">
      <w:pPr>
        <w:spacing w:after="0"/>
        <w:ind w:left="-15" w:right="-15" w:firstLine="676"/>
        <w:rPr>
          <w:b/>
          <w:color w:val="auto"/>
          <w:sz w:val="28"/>
          <w:szCs w:val="28"/>
        </w:rPr>
      </w:pPr>
    </w:p>
    <w:p w:rsidR="00F2462D" w:rsidRPr="000A5CC5" w:rsidRDefault="00F2462D" w:rsidP="00685008">
      <w:pPr>
        <w:spacing w:after="0"/>
        <w:ind w:left="-15" w:right="-15" w:firstLine="676"/>
        <w:rPr>
          <w:b/>
          <w:color w:val="auto"/>
          <w:sz w:val="28"/>
          <w:szCs w:val="28"/>
        </w:rPr>
      </w:pPr>
    </w:p>
    <w:p w:rsidR="00F2462D" w:rsidRPr="000A5CC5" w:rsidRDefault="00F2462D" w:rsidP="00685008">
      <w:pPr>
        <w:spacing w:after="0"/>
        <w:ind w:left="-15" w:right="-15" w:firstLine="676"/>
        <w:rPr>
          <w:b/>
          <w:color w:val="auto"/>
          <w:sz w:val="28"/>
          <w:szCs w:val="28"/>
        </w:rPr>
      </w:pPr>
    </w:p>
    <w:p w:rsidR="00685008" w:rsidRPr="000A5CC5" w:rsidRDefault="00685008" w:rsidP="00685008">
      <w:pPr>
        <w:spacing w:after="0"/>
        <w:ind w:left="-15" w:right="-15" w:firstLine="676"/>
        <w:rPr>
          <w:b/>
          <w:color w:val="auto"/>
          <w:sz w:val="28"/>
          <w:szCs w:val="28"/>
        </w:rPr>
      </w:pPr>
      <w:r w:rsidRPr="000A5CC5">
        <w:rPr>
          <w:b/>
          <w:color w:val="auto"/>
          <w:sz w:val="28"/>
          <w:szCs w:val="28"/>
        </w:rPr>
        <w:t>ПОЛОЖЕНИЕ</w:t>
      </w:r>
    </w:p>
    <w:p w:rsidR="00685008" w:rsidRPr="000A5CC5" w:rsidRDefault="00685008" w:rsidP="00F2462D">
      <w:pPr>
        <w:spacing w:after="0"/>
        <w:ind w:left="-15" w:right="-15" w:firstLine="676"/>
        <w:rPr>
          <w:color w:val="auto"/>
          <w:sz w:val="28"/>
          <w:szCs w:val="28"/>
        </w:rPr>
      </w:pPr>
      <w:r w:rsidRPr="000A5CC5">
        <w:rPr>
          <w:color w:val="auto"/>
          <w:sz w:val="28"/>
          <w:szCs w:val="28"/>
        </w:rPr>
        <w:t xml:space="preserve">о проведении </w:t>
      </w:r>
      <w:r w:rsidR="00F2462D" w:rsidRPr="000A5CC5">
        <w:rPr>
          <w:color w:val="auto"/>
          <w:sz w:val="28"/>
          <w:szCs w:val="28"/>
        </w:rPr>
        <w:t>Межнационального молодежного турнира по мини-футболу на кубок Ассоциации, посвященный Победе советского народа в Великой Отечественной войне</w:t>
      </w:r>
    </w:p>
    <w:p w:rsidR="00685008" w:rsidRPr="000A5CC5" w:rsidRDefault="00685008" w:rsidP="00685008">
      <w:pPr>
        <w:spacing w:after="0"/>
        <w:ind w:left="-15" w:right="-15" w:firstLine="676"/>
        <w:rPr>
          <w:color w:val="auto"/>
          <w:sz w:val="28"/>
          <w:szCs w:val="28"/>
        </w:rPr>
      </w:pPr>
    </w:p>
    <w:p w:rsidR="000A5CC5" w:rsidRPr="000A5CC5" w:rsidRDefault="000A5CC5" w:rsidP="00685008">
      <w:pPr>
        <w:spacing w:after="0"/>
        <w:ind w:left="-15" w:right="-15" w:firstLine="676"/>
        <w:rPr>
          <w:color w:val="auto"/>
          <w:sz w:val="28"/>
          <w:szCs w:val="28"/>
        </w:rPr>
      </w:pPr>
    </w:p>
    <w:p w:rsidR="00685008" w:rsidRPr="000A5CC5" w:rsidRDefault="00685008" w:rsidP="00685008">
      <w:pPr>
        <w:spacing w:after="0"/>
        <w:ind w:left="-15" w:right="-15" w:firstLine="676"/>
        <w:rPr>
          <w:color w:val="auto"/>
          <w:sz w:val="28"/>
          <w:szCs w:val="28"/>
        </w:rPr>
      </w:pPr>
    </w:p>
    <w:p w:rsidR="00685008" w:rsidRPr="000A5CC5" w:rsidRDefault="00685008" w:rsidP="00685008">
      <w:pPr>
        <w:spacing w:after="0"/>
        <w:ind w:left="-15" w:right="-15" w:firstLine="676"/>
        <w:rPr>
          <w:color w:val="auto"/>
          <w:sz w:val="28"/>
          <w:szCs w:val="28"/>
        </w:rPr>
      </w:pPr>
    </w:p>
    <w:p w:rsidR="00685008" w:rsidRPr="000A5CC5" w:rsidRDefault="00685008" w:rsidP="00685008">
      <w:pPr>
        <w:spacing w:after="0"/>
        <w:ind w:left="-15" w:right="-15" w:firstLine="676"/>
        <w:rPr>
          <w:color w:val="auto"/>
          <w:sz w:val="28"/>
          <w:szCs w:val="28"/>
        </w:rPr>
      </w:pPr>
    </w:p>
    <w:p w:rsidR="00685008" w:rsidRPr="000A5CC5" w:rsidRDefault="00685008" w:rsidP="00685008">
      <w:pPr>
        <w:spacing w:after="0"/>
        <w:ind w:left="-15" w:right="-15" w:firstLine="676"/>
        <w:rPr>
          <w:color w:val="auto"/>
          <w:sz w:val="28"/>
          <w:szCs w:val="28"/>
        </w:rPr>
      </w:pPr>
    </w:p>
    <w:p w:rsidR="00685008" w:rsidRPr="000A5CC5" w:rsidRDefault="00685008" w:rsidP="00685008">
      <w:pPr>
        <w:spacing w:after="0"/>
        <w:ind w:left="-15" w:right="-15" w:firstLine="676"/>
        <w:rPr>
          <w:color w:val="auto"/>
          <w:sz w:val="28"/>
          <w:szCs w:val="28"/>
        </w:rPr>
      </w:pPr>
    </w:p>
    <w:p w:rsidR="00685008" w:rsidRPr="000A5CC5" w:rsidRDefault="00685008" w:rsidP="00685008">
      <w:pPr>
        <w:spacing w:after="0"/>
        <w:ind w:left="-15" w:right="-15" w:firstLine="676"/>
        <w:rPr>
          <w:color w:val="auto"/>
          <w:sz w:val="28"/>
          <w:szCs w:val="28"/>
        </w:rPr>
      </w:pPr>
    </w:p>
    <w:p w:rsidR="00225EB4" w:rsidRPr="000A5CC5" w:rsidRDefault="00225EB4" w:rsidP="00685008">
      <w:pPr>
        <w:spacing w:after="0"/>
        <w:ind w:left="-15" w:right="-15" w:firstLine="676"/>
        <w:rPr>
          <w:color w:val="auto"/>
          <w:sz w:val="28"/>
          <w:szCs w:val="28"/>
        </w:rPr>
      </w:pPr>
    </w:p>
    <w:p w:rsidR="00225EB4" w:rsidRPr="000A5CC5" w:rsidRDefault="00225EB4" w:rsidP="00685008">
      <w:pPr>
        <w:spacing w:after="0"/>
        <w:ind w:left="-15" w:right="-15" w:firstLine="676"/>
        <w:rPr>
          <w:color w:val="auto"/>
          <w:sz w:val="28"/>
          <w:szCs w:val="28"/>
        </w:rPr>
      </w:pPr>
    </w:p>
    <w:p w:rsidR="001A4D71" w:rsidRPr="000A5CC5" w:rsidRDefault="001A4D71" w:rsidP="00685008">
      <w:pPr>
        <w:spacing w:after="0"/>
        <w:ind w:left="-15" w:right="-15" w:firstLine="676"/>
        <w:rPr>
          <w:color w:val="auto"/>
          <w:sz w:val="28"/>
          <w:szCs w:val="28"/>
        </w:rPr>
      </w:pPr>
    </w:p>
    <w:p w:rsidR="00685008" w:rsidRPr="000A5CC5" w:rsidRDefault="00685008" w:rsidP="00685008">
      <w:pPr>
        <w:ind w:left="-5" w:right="-73"/>
        <w:rPr>
          <w:color w:val="auto"/>
          <w:sz w:val="28"/>
          <w:szCs w:val="28"/>
        </w:rPr>
      </w:pPr>
      <w:r w:rsidRPr="000A5CC5">
        <w:rPr>
          <w:color w:val="auto"/>
          <w:sz w:val="28"/>
          <w:szCs w:val="28"/>
        </w:rPr>
        <w:t>г. Новосибирск</w:t>
      </w:r>
    </w:p>
    <w:p w:rsidR="00685008" w:rsidRPr="00177DF3" w:rsidRDefault="00685008" w:rsidP="00685008">
      <w:pPr>
        <w:spacing w:after="0" w:line="259" w:lineRule="auto"/>
        <w:ind w:left="36" w:firstLine="0"/>
        <w:rPr>
          <w:color w:val="auto"/>
          <w:sz w:val="28"/>
          <w:szCs w:val="28"/>
          <w:lang w:val="en-US"/>
        </w:rPr>
      </w:pPr>
      <w:r w:rsidRPr="000A5CC5">
        <w:rPr>
          <w:color w:val="auto"/>
          <w:sz w:val="28"/>
          <w:szCs w:val="28"/>
        </w:rPr>
        <w:t>202</w:t>
      </w:r>
      <w:r w:rsidR="00177DF3" w:rsidRPr="000A5CC5">
        <w:rPr>
          <w:color w:val="auto"/>
          <w:sz w:val="28"/>
          <w:szCs w:val="28"/>
          <w:lang w:val="en-US"/>
        </w:rPr>
        <w:t>4</w:t>
      </w:r>
    </w:p>
    <w:p w:rsidR="00685008" w:rsidRPr="001A4DD0" w:rsidRDefault="00685008" w:rsidP="00225EB4">
      <w:pPr>
        <w:pStyle w:val="a3"/>
        <w:keepNext/>
        <w:keepLines/>
        <w:numPr>
          <w:ilvl w:val="0"/>
          <w:numId w:val="2"/>
        </w:numPr>
        <w:spacing w:after="0" w:line="259" w:lineRule="auto"/>
        <w:ind w:left="0" w:right="151" w:firstLine="0"/>
        <w:outlineLvl w:val="0"/>
        <w:rPr>
          <w:b/>
          <w:color w:val="auto"/>
          <w:sz w:val="28"/>
          <w:szCs w:val="28"/>
        </w:rPr>
      </w:pPr>
      <w:r w:rsidRPr="001A4DD0">
        <w:rPr>
          <w:b/>
          <w:color w:val="auto"/>
          <w:sz w:val="28"/>
          <w:szCs w:val="28"/>
        </w:rPr>
        <w:lastRenderedPageBreak/>
        <w:t>ОБЩИЕ ПОЛОЖЕНИЯ</w:t>
      </w:r>
    </w:p>
    <w:p w:rsidR="001A4D71" w:rsidRPr="001A4DD0" w:rsidRDefault="001A4D71" w:rsidP="001A4D71">
      <w:pPr>
        <w:pStyle w:val="a3"/>
        <w:keepNext/>
        <w:keepLines/>
        <w:spacing w:after="0" w:line="259" w:lineRule="auto"/>
        <w:ind w:left="1080" w:right="151" w:firstLine="0"/>
        <w:jc w:val="both"/>
        <w:outlineLvl w:val="0"/>
        <w:rPr>
          <w:b/>
          <w:color w:val="auto"/>
          <w:sz w:val="28"/>
          <w:szCs w:val="28"/>
        </w:rPr>
      </w:pPr>
    </w:p>
    <w:p w:rsidR="00685008" w:rsidRPr="001A4DD0" w:rsidRDefault="00685008" w:rsidP="007F26D5">
      <w:pPr>
        <w:spacing w:after="0" w:line="240" w:lineRule="auto"/>
        <w:ind w:left="0" w:right="14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X</w:t>
      </w:r>
      <w:r w:rsidR="00896BF0" w:rsidRPr="001A4DD0">
        <w:rPr>
          <w:color w:val="auto"/>
          <w:sz w:val="28"/>
          <w:szCs w:val="28"/>
          <w:lang w:val="en-US"/>
        </w:rPr>
        <w:t>I</w:t>
      </w:r>
      <w:r w:rsidR="00BF5A8F">
        <w:rPr>
          <w:color w:val="auto"/>
          <w:sz w:val="28"/>
          <w:szCs w:val="28"/>
          <w:lang w:val="en-US"/>
        </w:rPr>
        <w:t>I</w:t>
      </w:r>
      <w:r w:rsidR="00896BF0" w:rsidRPr="001A4DD0">
        <w:rPr>
          <w:color w:val="auto"/>
          <w:sz w:val="28"/>
          <w:szCs w:val="28"/>
          <w:lang w:val="en-US"/>
        </w:rPr>
        <w:t>I</w:t>
      </w:r>
      <w:r w:rsidRPr="001A4DD0">
        <w:rPr>
          <w:color w:val="auto"/>
          <w:sz w:val="28"/>
          <w:szCs w:val="28"/>
        </w:rPr>
        <w:t xml:space="preserve"> - Межнациональный молодежный турнир по мини-футболу на Кубок Ассоциации «Содружество», посвященного Победе Советского народа в Великой Отечественной войне (далее </w:t>
      </w:r>
      <w:r w:rsidR="00225EB4" w:rsidRPr="001A4DD0">
        <w:rPr>
          <w:color w:val="auto"/>
          <w:sz w:val="28"/>
          <w:szCs w:val="28"/>
        </w:rPr>
        <w:t xml:space="preserve">- </w:t>
      </w:r>
      <w:r w:rsidRPr="001A4DD0">
        <w:rPr>
          <w:color w:val="auto"/>
          <w:sz w:val="28"/>
          <w:szCs w:val="28"/>
        </w:rPr>
        <w:t>Соревнования) проводится с целью популяризации и развития мини-футбола в городе Новосибирске.</w:t>
      </w:r>
    </w:p>
    <w:p w:rsidR="00DF114E" w:rsidRPr="001A4DD0" w:rsidRDefault="00DF114E" w:rsidP="00DF114E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Hlk122420559"/>
      <w:bookmarkStart w:id="1" w:name="_Hlk118982055"/>
      <w:r w:rsidRPr="001A4DD0">
        <w:rPr>
          <w:color w:val="auto"/>
          <w:sz w:val="28"/>
          <w:szCs w:val="28"/>
        </w:rPr>
        <w:t xml:space="preserve">Соревнования </w:t>
      </w:r>
      <w:r w:rsidRPr="001A4DD0">
        <w:rPr>
          <w:rFonts w:eastAsia="Calibri"/>
          <w:color w:val="auto"/>
          <w:sz w:val="28"/>
          <w:szCs w:val="28"/>
        </w:rPr>
        <w:t xml:space="preserve">проводятся в соответствии с </w:t>
      </w:r>
      <w:bookmarkStart w:id="2" w:name="_Hlk125466328"/>
      <w:r w:rsidRPr="001A4DD0">
        <w:rPr>
          <w:rFonts w:eastAsia="Calibri"/>
          <w:color w:val="auto"/>
          <w:sz w:val="28"/>
          <w:szCs w:val="28"/>
        </w:rPr>
        <w:t>календарным планом физкультурных и спортивных мероприят</w:t>
      </w:r>
      <w:r w:rsidR="00177DF3">
        <w:rPr>
          <w:rFonts w:eastAsia="Calibri"/>
          <w:color w:val="auto"/>
          <w:sz w:val="28"/>
          <w:szCs w:val="28"/>
        </w:rPr>
        <w:t>ий в городе Новосибирске на 202</w:t>
      </w:r>
      <w:r w:rsidR="00177DF3" w:rsidRPr="00177DF3">
        <w:rPr>
          <w:rFonts w:eastAsia="Calibri"/>
          <w:color w:val="auto"/>
          <w:sz w:val="28"/>
          <w:szCs w:val="28"/>
        </w:rPr>
        <w:t>4</w:t>
      </w:r>
      <w:r w:rsidRPr="001A4DD0">
        <w:rPr>
          <w:rFonts w:eastAsia="Calibri"/>
          <w:color w:val="auto"/>
          <w:sz w:val="28"/>
          <w:szCs w:val="28"/>
        </w:rPr>
        <w:t xml:space="preserve"> год </w:t>
      </w:r>
      <w:bookmarkStart w:id="3" w:name="_Hlk124174508"/>
      <w:bookmarkEnd w:id="0"/>
      <w:r w:rsidRPr="001A4DD0">
        <w:rPr>
          <w:color w:val="auto"/>
          <w:sz w:val="28"/>
          <w:szCs w:val="28"/>
        </w:rPr>
        <w:t xml:space="preserve">утвержденным приказом заместителя мэра города Новосибирска - начальника ДКСиМП </w:t>
      </w:r>
      <w:bookmarkEnd w:id="1"/>
      <w:bookmarkEnd w:id="2"/>
      <w:bookmarkEnd w:id="3"/>
      <w:r w:rsidR="00F2462D" w:rsidRPr="000A5CC5">
        <w:rPr>
          <w:sz w:val="28"/>
          <w:szCs w:val="28"/>
        </w:rPr>
        <w:t>от 29.12.2023 № 1210-од.</w:t>
      </w:r>
    </w:p>
    <w:p w:rsidR="00685008" w:rsidRPr="001A4DD0" w:rsidRDefault="00685008" w:rsidP="00DF114E">
      <w:pPr>
        <w:spacing w:after="0" w:line="240" w:lineRule="auto"/>
        <w:ind w:right="14" w:firstLine="699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Основными задачами являются:</w:t>
      </w:r>
    </w:p>
    <w:p w:rsidR="00685008" w:rsidRPr="001A4DD0" w:rsidRDefault="00685008" w:rsidP="00317C6E">
      <w:pPr>
        <w:numPr>
          <w:ilvl w:val="0"/>
          <w:numId w:val="1"/>
        </w:numPr>
        <w:spacing w:after="0" w:line="240" w:lineRule="auto"/>
        <w:ind w:left="0" w:right="12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объединение многонациональной молодёжи города через спорт;</w:t>
      </w:r>
    </w:p>
    <w:p w:rsidR="00317C6E" w:rsidRDefault="00AC7A69" w:rsidP="00317C6E">
      <w:pPr>
        <w:numPr>
          <w:ilvl w:val="0"/>
          <w:numId w:val="1"/>
        </w:numPr>
        <w:spacing w:after="0" w:line="240" w:lineRule="auto"/>
        <w:ind w:left="0" w:right="12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 xml:space="preserve"> </w:t>
      </w:r>
      <w:r w:rsidR="00685008" w:rsidRPr="001A4DD0">
        <w:rPr>
          <w:color w:val="auto"/>
          <w:sz w:val="28"/>
          <w:szCs w:val="28"/>
        </w:rPr>
        <w:t>привлечение жителей города Новосибирска к занятиям мини</w:t>
      </w:r>
      <w:r w:rsidR="007F26D5" w:rsidRPr="001A4DD0">
        <w:rPr>
          <w:color w:val="auto"/>
          <w:sz w:val="28"/>
          <w:szCs w:val="28"/>
        </w:rPr>
        <w:t xml:space="preserve"> </w:t>
      </w:r>
      <w:r w:rsidR="00685008" w:rsidRPr="001A4DD0">
        <w:rPr>
          <w:color w:val="auto"/>
          <w:sz w:val="28"/>
          <w:szCs w:val="28"/>
        </w:rPr>
        <w:t xml:space="preserve">-футболом; </w:t>
      </w:r>
    </w:p>
    <w:p w:rsidR="00685008" w:rsidRPr="001A4DD0" w:rsidRDefault="00685008" w:rsidP="00317C6E">
      <w:pPr>
        <w:spacing w:after="0" w:line="240" w:lineRule="auto"/>
        <w:ind w:left="567" w:right="12" w:firstLine="0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- организации досуга жителям города Новосибирска.</w:t>
      </w:r>
    </w:p>
    <w:p w:rsidR="007F26D5" w:rsidRPr="001A4DD0" w:rsidRDefault="007F26D5" w:rsidP="007F26D5">
      <w:pPr>
        <w:spacing w:after="0" w:line="240" w:lineRule="auto"/>
        <w:ind w:left="567" w:right="497" w:firstLine="0"/>
        <w:jc w:val="both"/>
        <w:rPr>
          <w:color w:val="auto"/>
          <w:sz w:val="28"/>
          <w:szCs w:val="28"/>
        </w:rPr>
      </w:pPr>
    </w:p>
    <w:p w:rsidR="00685008" w:rsidRPr="001A4DD0" w:rsidRDefault="00685008" w:rsidP="00225EB4">
      <w:pPr>
        <w:keepNext/>
        <w:keepLines/>
        <w:spacing w:after="0" w:line="259" w:lineRule="auto"/>
        <w:ind w:left="0" w:right="108" w:firstLine="0"/>
        <w:outlineLvl w:val="0"/>
        <w:rPr>
          <w:b/>
          <w:color w:val="auto"/>
          <w:sz w:val="28"/>
          <w:szCs w:val="28"/>
        </w:rPr>
      </w:pPr>
      <w:r w:rsidRPr="001A4DD0">
        <w:rPr>
          <w:b/>
          <w:color w:val="auto"/>
          <w:sz w:val="28"/>
          <w:szCs w:val="28"/>
        </w:rPr>
        <w:t>П. МЕСТО И СРОКИ ПРОВЕДЕНИЯ СОРЕВНОВАНИЙ</w:t>
      </w:r>
    </w:p>
    <w:p w:rsidR="001A4D71" w:rsidRPr="001A4DD0" w:rsidRDefault="001A4D71" w:rsidP="00D91E82">
      <w:pPr>
        <w:keepNext/>
        <w:keepLines/>
        <w:spacing w:after="0" w:line="259" w:lineRule="auto"/>
        <w:ind w:left="0" w:right="108" w:firstLine="567"/>
        <w:outlineLvl w:val="0"/>
        <w:rPr>
          <w:b/>
          <w:color w:val="auto"/>
          <w:sz w:val="28"/>
          <w:szCs w:val="28"/>
        </w:rPr>
      </w:pPr>
    </w:p>
    <w:p w:rsidR="00685008" w:rsidRPr="001A4DD0" w:rsidRDefault="00685008" w:rsidP="00D91E82">
      <w:pPr>
        <w:spacing w:after="0" w:line="254" w:lineRule="auto"/>
        <w:ind w:left="0" w:right="14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 xml:space="preserve">Соревнования </w:t>
      </w:r>
      <w:r w:rsidR="00177DF3">
        <w:rPr>
          <w:color w:val="auto"/>
          <w:sz w:val="28"/>
          <w:szCs w:val="28"/>
        </w:rPr>
        <w:t xml:space="preserve">проводятся </w:t>
      </w:r>
      <w:r w:rsidR="00F2462D">
        <w:rPr>
          <w:color w:val="auto"/>
          <w:sz w:val="28"/>
          <w:szCs w:val="28"/>
        </w:rPr>
        <w:t>0</w:t>
      </w:r>
      <w:r w:rsidR="00177DF3" w:rsidRPr="00177DF3">
        <w:rPr>
          <w:color w:val="auto"/>
          <w:sz w:val="28"/>
          <w:szCs w:val="28"/>
        </w:rPr>
        <w:t>4</w:t>
      </w:r>
      <w:r w:rsidRPr="001A4DD0">
        <w:rPr>
          <w:color w:val="auto"/>
          <w:sz w:val="28"/>
          <w:szCs w:val="28"/>
        </w:rPr>
        <w:t xml:space="preserve"> мая 202</w:t>
      </w:r>
      <w:r w:rsidR="00177DF3" w:rsidRPr="00177DF3">
        <w:rPr>
          <w:color w:val="auto"/>
          <w:sz w:val="28"/>
          <w:szCs w:val="28"/>
        </w:rPr>
        <w:t>4</w:t>
      </w:r>
      <w:r w:rsidRPr="001A4DD0">
        <w:rPr>
          <w:color w:val="auto"/>
          <w:sz w:val="28"/>
          <w:szCs w:val="28"/>
        </w:rPr>
        <w:t xml:space="preserve"> года в МАУ </w:t>
      </w:r>
      <w:r w:rsidR="00177DF3">
        <w:rPr>
          <w:color w:val="auto"/>
          <w:sz w:val="28"/>
          <w:szCs w:val="28"/>
        </w:rPr>
        <w:t>ЦСП «Электрон</w:t>
      </w:r>
      <w:r w:rsidRPr="001A4DD0">
        <w:rPr>
          <w:color w:val="auto"/>
          <w:sz w:val="28"/>
          <w:szCs w:val="28"/>
        </w:rPr>
        <w:t>»</w:t>
      </w:r>
      <w:r w:rsidR="00225EB4" w:rsidRPr="001A4DD0">
        <w:rPr>
          <w:color w:val="auto"/>
          <w:sz w:val="28"/>
          <w:szCs w:val="28"/>
        </w:rPr>
        <w:t xml:space="preserve">, расположенного по адресу </w:t>
      </w:r>
      <w:r w:rsidR="00177DF3">
        <w:rPr>
          <w:color w:val="auto"/>
          <w:sz w:val="28"/>
          <w:szCs w:val="28"/>
        </w:rPr>
        <w:t xml:space="preserve">ул. Учительская, </w:t>
      </w:r>
      <w:r w:rsidR="00F2462D" w:rsidRPr="000A5CC5">
        <w:rPr>
          <w:color w:val="auto"/>
          <w:sz w:val="28"/>
          <w:szCs w:val="28"/>
        </w:rPr>
        <w:t>61/1</w:t>
      </w:r>
      <w:r w:rsidR="00225EB4" w:rsidRPr="001A4DD0">
        <w:rPr>
          <w:color w:val="auto"/>
          <w:sz w:val="28"/>
          <w:szCs w:val="28"/>
        </w:rPr>
        <w:t xml:space="preserve"> (открытые поля)</w:t>
      </w:r>
      <w:r w:rsidRPr="001A4DD0">
        <w:rPr>
          <w:color w:val="auto"/>
          <w:sz w:val="28"/>
          <w:szCs w:val="28"/>
        </w:rPr>
        <w:t xml:space="preserve"> с 8.00 до 19.00.</w:t>
      </w:r>
    </w:p>
    <w:p w:rsidR="001A4D71" w:rsidRPr="001A4DD0" w:rsidRDefault="001A4D71" w:rsidP="00D91E82">
      <w:pPr>
        <w:spacing w:after="0" w:line="254" w:lineRule="auto"/>
        <w:ind w:left="0" w:right="14" w:firstLine="567"/>
        <w:jc w:val="both"/>
        <w:rPr>
          <w:color w:val="auto"/>
          <w:sz w:val="28"/>
          <w:szCs w:val="28"/>
        </w:rPr>
      </w:pPr>
    </w:p>
    <w:p w:rsidR="00685008" w:rsidRPr="001A4DD0" w:rsidRDefault="00685008" w:rsidP="00D91E82">
      <w:pPr>
        <w:keepNext/>
        <w:keepLines/>
        <w:spacing w:after="0" w:line="259" w:lineRule="auto"/>
        <w:ind w:left="0" w:firstLine="567"/>
        <w:outlineLvl w:val="0"/>
        <w:rPr>
          <w:b/>
          <w:color w:val="auto"/>
          <w:sz w:val="28"/>
          <w:szCs w:val="28"/>
        </w:rPr>
      </w:pPr>
      <w:r w:rsidRPr="001A4DD0">
        <w:rPr>
          <w:b/>
          <w:color w:val="auto"/>
          <w:sz w:val="28"/>
          <w:szCs w:val="28"/>
          <w:lang w:val="en-US"/>
        </w:rPr>
        <w:t>III</w:t>
      </w:r>
      <w:r w:rsidRPr="001A4DD0">
        <w:rPr>
          <w:b/>
          <w:color w:val="auto"/>
          <w:sz w:val="28"/>
          <w:szCs w:val="28"/>
        </w:rPr>
        <w:t>. ОРГАНИЗАТОРЫ МЕРОПРИЯТИЯ</w:t>
      </w:r>
    </w:p>
    <w:p w:rsidR="001A4D71" w:rsidRPr="001A4DD0" w:rsidRDefault="001A4D71" w:rsidP="00D91E82">
      <w:pPr>
        <w:keepNext/>
        <w:keepLines/>
        <w:spacing w:after="0" w:line="259" w:lineRule="auto"/>
        <w:ind w:left="0" w:firstLine="567"/>
        <w:outlineLvl w:val="0"/>
        <w:rPr>
          <w:b/>
          <w:color w:val="auto"/>
          <w:sz w:val="28"/>
          <w:szCs w:val="28"/>
        </w:rPr>
      </w:pPr>
    </w:p>
    <w:p w:rsidR="00685008" w:rsidRPr="000A5CC5" w:rsidRDefault="00685008" w:rsidP="009B6803">
      <w:pPr>
        <w:spacing w:after="0" w:line="259" w:lineRule="auto"/>
        <w:ind w:left="7" w:right="12" w:firstLine="560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 xml:space="preserve">Общее руководство </w:t>
      </w:r>
      <w:r w:rsidR="00103688" w:rsidRPr="001A4DD0">
        <w:rPr>
          <w:color w:val="auto"/>
          <w:sz w:val="28"/>
          <w:szCs w:val="28"/>
        </w:rPr>
        <w:t xml:space="preserve">организацией </w:t>
      </w:r>
      <w:r w:rsidRPr="001A4DD0">
        <w:rPr>
          <w:color w:val="auto"/>
          <w:sz w:val="28"/>
          <w:szCs w:val="28"/>
        </w:rPr>
        <w:t>и проведение</w:t>
      </w:r>
      <w:r w:rsidR="00103688" w:rsidRPr="001A4DD0">
        <w:rPr>
          <w:color w:val="auto"/>
          <w:sz w:val="28"/>
          <w:szCs w:val="28"/>
        </w:rPr>
        <w:t>м</w:t>
      </w:r>
      <w:r w:rsidRPr="001A4DD0">
        <w:rPr>
          <w:color w:val="auto"/>
          <w:sz w:val="28"/>
          <w:szCs w:val="28"/>
        </w:rPr>
        <w:t xml:space="preserve"> Соревнований возлагается на</w:t>
      </w:r>
      <w:r w:rsidR="00DF114E" w:rsidRPr="001A4DD0">
        <w:rPr>
          <w:color w:val="auto"/>
          <w:sz w:val="28"/>
          <w:szCs w:val="28"/>
        </w:rPr>
        <w:t xml:space="preserve"> </w:t>
      </w:r>
      <w:r w:rsidR="00F2462D" w:rsidRPr="000A5CC5">
        <w:rPr>
          <w:color w:val="auto"/>
          <w:sz w:val="28"/>
          <w:szCs w:val="28"/>
        </w:rPr>
        <w:t>Общественную организацию «</w:t>
      </w:r>
      <w:r w:rsidR="00DF114E" w:rsidRPr="000A5CC5">
        <w:rPr>
          <w:color w:val="auto"/>
          <w:sz w:val="28"/>
          <w:szCs w:val="28"/>
        </w:rPr>
        <w:t>Ассоциаци</w:t>
      </w:r>
      <w:r w:rsidR="00F2462D" w:rsidRPr="000A5CC5">
        <w:rPr>
          <w:color w:val="auto"/>
          <w:sz w:val="28"/>
          <w:szCs w:val="28"/>
        </w:rPr>
        <w:t>я</w:t>
      </w:r>
      <w:r w:rsidR="00DF114E" w:rsidRPr="000A5CC5">
        <w:rPr>
          <w:color w:val="auto"/>
          <w:sz w:val="28"/>
          <w:szCs w:val="28"/>
        </w:rPr>
        <w:t xml:space="preserve"> национально - культурных автономий и национальных организаций г</w:t>
      </w:r>
      <w:r w:rsidR="00F2462D" w:rsidRPr="000A5CC5">
        <w:rPr>
          <w:color w:val="auto"/>
          <w:sz w:val="28"/>
          <w:szCs w:val="28"/>
        </w:rPr>
        <w:t>орода</w:t>
      </w:r>
      <w:r w:rsidR="00DF114E" w:rsidRPr="000A5CC5">
        <w:rPr>
          <w:color w:val="auto"/>
          <w:sz w:val="28"/>
          <w:szCs w:val="28"/>
        </w:rPr>
        <w:t xml:space="preserve"> Новосибирска и Новосибирской области «Содружество»</w:t>
      </w:r>
      <w:r w:rsidRPr="000A5CC5">
        <w:rPr>
          <w:color w:val="auto"/>
          <w:sz w:val="28"/>
          <w:szCs w:val="28"/>
        </w:rPr>
        <w:t xml:space="preserve"> </w:t>
      </w:r>
      <w:r w:rsidR="00F2462D" w:rsidRPr="000A5CC5">
        <w:rPr>
          <w:color w:val="auto"/>
          <w:sz w:val="28"/>
          <w:szCs w:val="28"/>
        </w:rPr>
        <w:t xml:space="preserve">(далее </w:t>
      </w:r>
      <w:r w:rsidR="00317C6E" w:rsidRPr="000A5CC5">
        <w:rPr>
          <w:color w:val="auto"/>
          <w:sz w:val="28"/>
          <w:szCs w:val="28"/>
        </w:rPr>
        <w:t>–</w:t>
      </w:r>
      <w:r w:rsidR="00F2462D" w:rsidRPr="000A5CC5">
        <w:rPr>
          <w:color w:val="auto"/>
          <w:sz w:val="28"/>
          <w:szCs w:val="28"/>
        </w:rPr>
        <w:t xml:space="preserve"> Ассоциация</w:t>
      </w:r>
      <w:r w:rsidR="00317C6E" w:rsidRPr="000A5CC5">
        <w:rPr>
          <w:color w:val="auto"/>
          <w:sz w:val="28"/>
          <w:szCs w:val="28"/>
        </w:rPr>
        <w:t xml:space="preserve"> </w:t>
      </w:r>
      <w:r w:rsidR="00F2462D" w:rsidRPr="000A5CC5">
        <w:rPr>
          <w:color w:val="auto"/>
          <w:sz w:val="28"/>
          <w:szCs w:val="28"/>
        </w:rPr>
        <w:t xml:space="preserve">«Содружество») </w:t>
      </w:r>
      <w:r w:rsidR="00DF114E" w:rsidRPr="000A5CC5">
        <w:rPr>
          <w:color w:val="auto"/>
          <w:sz w:val="28"/>
          <w:szCs w:val="28"/>
        </w:rPr>
        <w:t xml:space="preserve">при поддержке </w:t>
      </w:r>
      <w:r w:rsidR="00317C6E" w:rsidRPr="000A5CC5">
        <w:rPr>
          <w:color w:val="auto"/>
          <w:sz w:val="28"/>
          <w:szCs w:val="28"/>
        </w:rPr>
        <w:t>Местной общественной организации «Национально - культурная автономия народов Дагестана «ДАГ-СИБ» города Новосибирска» (далее - МОО национально-культурная автономия народов Дагестана «ДАГ-СИБ» г.</w:t>
      </w:r>
      <w:r w:rsidR="009B6803" w:rsidRPr="000A5CC5">
        <w:rPr>
          <w:color w:val="auto"/>
          <w:sz w:val="28"/>
          <w:szCs w:val="28"/>
        </w:rPr>
        <w:t> </w:t>
      </w:r>
      <w:r w:rsidR="00317C6E" w:rsidRPr="000A5CC5">
        <w:rPr>
          <w:color w:val="auto"/>
          <w:sz w:val="28"/>
          <w:szCs w:val="28"/>
        </w:rPr>
        <w:t>Новосибирска»)</w:t>
      </w:r>
      <w:r w:rsidR="009B6803" w:rsidRPr="000A5CC5">
        <w:rPr>
          <w:color w:val="auto"/>
          <w:sz w:val="28"/>
          <w:szCs w:val="28"/>
        </w:rPr>
        <w:t>.</w:t>
      </w:r>
    </w:p>
    <w:p w:rsidR="00685008" w:rsidRPr="000A5CC5" w:rsidRDefault="00685008" w:rsidP="007F26D5">
      <w:pPr>
        <w:spacing w:after="0" w:line="240" w:lineRule="auto"/>
        <w:ind w:left="0" w:right="11" w:firstLine="567"/>
        <w:jc w:val="both"/>
        <w:rPr>
          <w:color w:val="auto"/>
          <w:sz w:val="28"/>
          <w:szCs w:val="28"/>
        </w:rPr>
      </w:pPr>
      <w:r w:rsidRPr="000A5CC5">
        <w:rPr>
          <w:color w:val="auto"/>
          <w:sz w:val="28"/>
          <w:szCs w:val="28"/>
        </w:rPr>
        <w:t xml:space="preserve">Непосредственное проведение Соревнований возлагается на главную судейскую коллегию. </w:t>
      </w:r>
      <w:r w:rsidR="00A32282" w:rsidRPr="000A5CC5">
        <w:rPr>
          <w:color w:val="auto"/>
          <w:sz w:val="28"/>
          <w:szCs w:val="28"/>
        </w:rPr>
        <w:t>Главный судья назначается директором турнира.</w:t>
      </w:r>
    </w:p>
    <w:p w:rsidR="00225EB4" w:rsidRPr="000A5CC5" w:rsidRDefault="00225EB4" w:rsidP="00225EB4">
      <w:pPr>
        <w:spacing w:after="0" w:line="240" w:lineRule="auto"/>
        <w:ind w:left="0" w:right="11" w:firstLine="567"/>
        <w:jc w:val="both"/>
        <w:rPr>
          <w:color w:val="auto"/>
          <w:sz w:val="28"/>
          <w:szCs w:val="28"/>
        </w:rPr>
      </w:pPr>
      <w:r w:rsidRPr="000A5CC5">
        <w:rPr>
          <w:color w:val="auto"/>
          <w:sz w:val="28"/>
          <w:szCs w:val="28"/>
        </w:rPr>
        <w:t xml:space="preserve">Директор турнира </w:t>
      </w:r>
      <w:r w:rsidR="00177DF3" w:rsidRPr="000A5CC5">
        <w:rPr>
          <w:color w:val="auto"/>
          <w:sz w:val="28"/>
          <w:szCs w:val="28"/>
        </w:rPr>
        <w:t>–</w:t>
      </w:r>
      <w:r w:rsidRPr="000A5CC5">
        <w:rPr>
          <w:color w:val="auto"/>
          <w:sz w:val="28"/>
          <w:szCs w:val="28"/>
        </w:rPr>
        <w:t xml:space="preserve"> </w:t>
      </w:r>
      <w:r w:rsidR="00177DF3" w:rsidRPr="000A5CC5">
        <w:rPr>
          <w:color w:val="auto"/>
          <w:sz w:val="28"/>
          <w:szCs w:val="28"/>
        </w:rPr>
        <w:t>Асланбеков Руслан Бегларович</w:t>
      </w:r>
      <w:r w:rsidRPr="000A5CC5">
        <w:rPr>
          <w:color w:val="auto"/>
          <w:sz w:val="28"/>
          <w:szCs w:val="28"/>
        </w:rPr>
        <w:t>.</w:t>
      </w:r>
    </w:p>
    <w:p w:rsidR="00225EB4" w:rsidRPr="000A5CC5" w:rsidRDefault="00F2462D" w:rsidP="007F26D5">
      <w:pPr>
        <w:spacing w:after="0" w:line="240" w:lineRule="auto"/>
        <w:ind w:left="0" w:right="11" w:firstLine="567"/>
        <w:jc w:val="both"/>
        <w:rPr>
          <w:color w:val="auto"/>
          <w:sz w:val="28"/>
          <w:szCs w:val="28"/>
        </w:rPr>
      </w:pPr>
      <w:bookmarkStart w:id="4" w:name="_Hlk122420672"/>
      <w:r w:rsidRPr="000A5CC5">
        <w:rPr>
          <w:color w:val="auto"/>
          <w:sz w:val="28"/>
          <w:szCs w:val="28"/>
        </w:rPr>
        <w:t>Ассоциация «Содружество»</w:t>
      </w:r>
      <w:r w:rsidR="00177DF3" w:rsidRPr="000A5CC5">
        <w:rPr>
          <w:color w:val="auto"/>
          <w:sz w:val="28"/>
          <w:szCs w:val="28"/>
        </w:rPr>
        <w:t xml:space="preserve"> </w:t>
      </w:r>
      <w:r w:rsidR="00225EB4" w:rsidRPr="000A5CC5">
        <w:rPr>
          <w:color w:val="auto"/>
          <w:sz w:val="28"/>
          <w:szCs w:val="28"/>
        </w:rPr>
        <w:t xml:space="preserve">уведомляет соответствующий территориальный орган МВД о проведении </w:t>
      </w:r>
      <w:r w:rsidR="009B6803" w:rsidRPr="000A5CC5">
        <w:rPr>
          <w:color w:val="auto"/>
          <w:sz w:val="28"/>
          <w:szCs w:val="28"/>
        </w:rPr>
        <w:t>С</w:t>
      </w:r>
      <w:r w:rsidR="00225EB4" w:rsidRPr="000A5CC5">
        <w:rPr>
          <w:color w:val="auto"/>
          <w:sz w:val="28"/>
          <w:szCs w:val="28"/>
        </w:rPr>
        <w:t>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соревнований и информирует Управление Роспотребнадзора по НСО о проведении мероприятия.</w:t>
      </w:r>
      <w:bookmarkEnd w:id="4"/>
    </w:p>
    <w:p w:rsidR="00685008" w:rsidRPr="000A5CC5" w:rsidRDefault="00E00880" w:rsidP="007F26D5">
      <w:pPr>
        <w:spacing w:after="0" w:line="240" w:lineRule="auto"/>
        <w:ind w:left="0" w:right="11" w:firstLine="567"/>
        <w:jc w:val="both"/>
        <w:rPr>
          <w:color w:val="auto"/>
          <w:sz w:val="28"/>
          <w:szCs w:val="28"/>
        </w:rPr>
      </w:pPr>
      <w:r w:rsidRPr="000A5CC5">
        <w:rPr>
          <w:bCs/>
          <w:sz w:val="28"/>
          <w:szCs w:val="28"/>
        </w:rPr>
        <w:t xml:space="preserve">МАУ ЦСП «Электрон» принимает на себя обязательства в рамках выполнения муниципального задания на 2024 год выполнить муниципальную работу «Участие в организации официальных спортивных мероприятий» для проведения вышеуказанных соревнований с заключением с </w:t>
      </w:r>
      <w:r w:rsidRPr="000A5CC5">
        <w:rPr>
          <w:color w:val="auto"/>
          <w:sz w:val="28"/>
          <w:szCs w:val="28"/>
        </w:rPr>
        <w:t xml:space="preserve">Ассоциацией «Содружество» </w:t>
      </w:r>
      <w:r w:rsidRPr="000A5CC5">
        <w:rPr>
          <w:bCs/>
          <w:sz w:val="28"/>
          <w:szCs w:val="28"/>
        </w:rPr>
        <w:t xml:space="preserve">договора о выполнении работы в рамках муниципального </w:t>
      </w:r>
      <w:r w:rsidRPr="000A5CC5">
        <w:rPr>
          <w:bCs/>
          <w:sz w:val="28"/>
          <w:szCs w:val="28"/>
        </w:rPr>
        <w:lastRenderedPageBreak/>
        <w:t>задания. МАУ ЦСП «Электрон» в рамках муниципального задания предоставляет спортивный объект для проведения Соревнований.</w:t>
      </w:r>
    </w:p>
    <w:p w:rsidR="00685008" w:rsidRPr="000A5CC5" w:rsidRDefault="00685008" w:rsidP="007F26D5">
      <w:pPr>
        <w:spacing w:after="0" w:line="240" w:lineRule="auto"/>
        <w:ind w:left="0" w:right="11" w:firstLine="567"/>
        <w:jc w:val="both"/>
        <w:rPr>
          <w:color w:val="auto"/>
          <w:sz w:val="28"/>
          <w:szCs w:val="28"/>
        </w:rPr>
      </w:pPr>
      <w:r w:rsidRPr="000A5CC5">
        <w:rPr>
          <w:color w:val="auto"/>
          <w:sz w:val="28"/>
          <w:szCs w:val="28"/>
        </w:rPr>
        <w:t>Управления физической культуры и спорта мэрии города Новосибирска осуществляет содействие в части оказания информационной поддержки мероприятия.</w:t>
      </w:r>
    </w:p>
    <w:p w:rsidR="00685008" w:rsidRPr="000A5CC5" w:rsidRDefault="009B6803" w:rsidP="00F2462D">
      <w:pPr>
        <w:spacing w:after="0" w:line="240" w:lineRule="auto"/>
        <w:ind w:left="0" w:right="11" w:firstLine="567"/>
        <w:jc w:val="both"/>
        <w:rPr>
          <w:color w:val="auto"/>
          <w:sz w:val="28"/>
          <w:szCs w:val="28"/>
        </w:rPr>
      </w:pPr>
      <w:r w:rsidRPr="000A5CC5">
        <w:rPr>
          <w:color w:val="auto"/>
          <w:sz w:val="28"/>
          <w:szCs w:val="28"/>
        </w:rPr>
        <w:t>МОО национально-культурная автономия народов Дагестана «ДАГ-СИБ» г. Новосибирска»</w:t>
      </w:r>
      <w:r w:rsidR="00A9736C" w:rsidRPr="000A5CC5">
        <w:rPr>
          <w:color w:val="auto"/>
          <w:sz w:val="28"/>
          <w:szCs w:val="28"/>
        </w:rPr>
        <w:t xml:space="preserve"> </w:t>
      </w:r>
      <w:r w:rsidR="00685008" w:rsidRPr="000A5CC5">
        <w:rPr>
          <w:color w:val="auto"/>
          <w:sz w:val="28"/>
          <w:szCs w:val="28"/>
        </w:rPr>
        <w:t>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685008" w:rsidRPr="001A4DD0" w:rsidRDefault="009B6803" w:rsidP="007F26D5">
      <w:pPr>
        <w:spacing w:after="0" w:line="240" w:lineRule="auto"/>
        <w:ind w:left="0" w:right="11" w:firstLine="567"/>
        <w:jc w:val="both"/>
        <w:rPr>
          <w:color w:val="auto"/>
          <w:sz w:val="28"/>
          <w:szCs w:val="28"/>
        </w:rPr>
      </w:pPr>
      <w:r w:rsidRPr="000A5CC5">
        <w:rPr>
          <w:color w:val="auto"/>
          <w:sz w:val="28"/>
          <w:szCs w:val="28"/>
        </w:rPr>
        <w:t>МОО национально-культурная автономия народов Дагестана «ДАГ-СИБ» г. Новосибирска»</w:t>
      </w:r>
      <w:r w:rsidR="00A9736C" w:rsidRPr="000A5CC5">
        <w:rPr>
          <w:color w:val="auto"/>
          <w:sz w:val="28"/>
          <w:szCs w:val="28"/>
        </w:rPr>
        <w:t xml:space="preserve"> </w:t>
      </w:r>
      <w:r w:rsidR="00685008" w:rsidRPr="000A5CC5">
        <w:rPr>
          <w:color w:val="auto"/>
          <w:sz w:val="28"/>
          <w:szCs w:val="28"/>
        </w:rPr>
        <w:t xml:space="preserve">и главная судейская коллегия турнира осуществляют действия в отношении персональных данных участников вышеуказанного мероприятия согласно Федеральному закону </w:t>
      </w:r>
      <w:r w:rsidR="007F26D5" w:rsidRPr="000A5CC5">
        <w:rPr>
          <w:color w:val="auto"/>
          <w:sz w:val="28"/>
          <w:szCs w:val="28"/>
        </w:rPr>
        <w:t>№ 1</w:t>
      </w:r>
      <w:r w:rsidR="00685008" w:rsidRPr="000A5CC5">
        <w:rPr>
          <w:color w:val="auto"/>
          <w:sz w:val="28"/>
          <w:szCs w:val="28"/>
        </w:rPr>
        <w:t>52-ФЗ от 27.07.2006</w:t>
      </w:r>
      <w:r w:rsidR="001A4D71" w:rsidRPr="000A5CC5">
        <w:rPr>
          <w:color w:val="auto"/>
          <w:sz w:val="28"/>
          <w:szCs w:val="28"/>
        </w:rPr>
        <w:t xml:space="preserve"> </w:t>
      </w:r>
      <w:r w:rsidR="00685008" w:rsidRPr="000A5CC5">
        <w:rPr>
          <w:color w:val="auto"/>
          <w:sz w:val="28"/>
          <w:szCs w:val="28"/>
        </w:rPr>
        <w:t>г. «О персональных данных».</w:t>
      </w:r>
    </w:p>
    <w:p w:rsidR="00685008" w:rsidRPr="001A4DD0" w:rsidRDefault="00685008" w:rsidP="007F26D5">
      <w:pPr>
        <w:ind w:left="0" w:firstLine="567"/>
        <w:jc w:val="both"/>
        <w:rPr>
          <w:color w:val="auto"/>
          <w:sz w:val="28"/>
          <w:szCs w:val="28"/>
        </w:rPr>
      </w:pPr>
    </w:p>
    <w:p w:rsidR="00685008" w:rsidRPr="001A4DD0" w:rsidRDefault="00D91E82" w:rsidP="001A4D71">
      <w:pPr>
        <w:ind w:left="0" w:firstLine="567"/>
        <w:rPr>
          <w:b/>
          <w:color w:val="auto"/>
          <w:sz w:val="28"/>
          <w:szCs w:val="28"/>
        </w:rPr>
      </w:pPr>
      <w:r w:rsidRPr="001A4DD0">
        <w:rPr>
          <w:b/>
          <w:color w:val="auto"/>
          <w:sz w:val="28"/>
          <w:szCs w:val="28"/>
          <w:lang w:val="en-US"/>
        </w:rPr>
        <w:t>IV</w:t>
      </w:r>
      <w:r w:rsidRPr="001A4DD0">
        <w:rPr>
          <w:b/>
          <w:color w:val="auto"/>
          <w:sz w:val="28"/>
          <w:szCs w:val="28"/>
        </w:rPr>
        <w:t xml:space="preserve">. </w:t>
      </w:r>
      <w:r w:rsidR="00685008" w:rsidRPr="001A4DD0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1A4D71" w:rsidRPr="001A4DD0" w:rsidRDefault="001A4D71" w:rsidP="001A4D71">
      <w:pPr>
        <w:ind w:left="0" w:firstLine="567"/>
        <w:rPr>
          <w:b/>
          <w:color w:val="auto"/>
          <w:sz w:val="28"/>
          <w:szCs w:val="28"/>
        </w:rPr>
      </w:pPr>
    </w:p>
    <w:p w:rsidR="00685008" w:rsidRPr="001A4DD0" w:rsidRDefault="00685008" w:rsidP="001A4D71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 xml:space="preserve">К участию в соревнованиях допускаются не профессиональные футболисты, имеющие медицинский допуск на участие в соревнованиях, которым на момент начала соревнований исполнилось не менее 18 лет и не старше 35 лет. Состав команд: от 6 до 10 игроков + 1 представитель, тренер, наставник. К заявке прилагаются </w:t>
      </w:r>
      <w:r w:rsidR="00D91E82" w:rsidRPr="001A4DD0">
        <w:rPr>
          <w:color w:val="auto"/>
          <w:sz w:val="28"/>
          <w:szCs w:val="28"/>
        </w:rPr>
        <w:t>копии паспортов футболистов,</w:t>
      </w:r>
      <w:r w:rsidRPr="001A4DD0">
        <w:rPr>
          <w:color w:val="auto"/>
          <w:sz w:val="28"/>
          <w:szCs w:val="28"/>
        </w:rPr>
        <w:t xml:space="preserve"> указанных в заявке.</w:t>
      </w:r>
    </w:p>
    <w:p w:rsidR="00685008" w:rsidRPr="001A4DD0" w:rsidRDefault="00685008" w:rsidP="001A4D71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 xml:space="preserve">Каждая национальная общность </w:t>
      </w:r>
      <w:r w:rsidR="00351812" w:rsidRPr="001A4DD0">
        <w:rPr>
          <w:color w:val="auto"/>
          <w:sz w:val="28"/>
          <w:szCs w:val="28"/>
        </w:rPr>
        <w:t xml:space="preserve">может </w:t>
      </w:r>
      <w:r w:rsidRPr="001A4DD0">
        <w:rPr>
          <w:color w:val="auto"/>
          <w:sz w:val="28"/>
          <w:szCs w:val="28"/>
        </w:rPr>
        <w:t>представля</w:t>
      </w:r>
      <w:r w:rsidR="00351812" w:rsidRPr="001A4DD0">
        <w:rPr>
          <w:color w:val="auto"/>
          <w:sz w:val="28"/>
          <w:szCs w:val="28"/>
        </w:rPr>
        <w:t xml:space="preserve">ть </w:t>
      </w:r>
      <w:r w:rsidR="00DF114E" w:rsidRPr="001A4DD0">
        <w:rPr>
          <w:color w:val="auto"/>
          <w:sz w:val="28"/>
          <w:szCs w:val="28"/>
        </w:rPr>
        <w:t>несколько команд</w:t>
      </w:r>
      <w:r w:rsidRPr="001A4DD0">
        <w:rPr>
          <w:color w:val="auto"/>
          <w:sz w:val="28"/>
          <w:szCs w:val="28"/>
        </w:rPr>
        <w:t>.</w:t>
      </w:r>
      <w:r w:rsidR="009F5828" w:rsidRPr="001A4DD0">
        <w:rPr>
          <w:color w:val="auto"/>
          <w:sz w:val="28"/>
          <w:szCs w:val="28"/>
        </w:rPr>
        <w:t xml:space="preserve"> </w:t>
      </w:r>
      <w:r w:rsidR="00896BF0" w:rsidRPr="001A4DD0">
        <w:rPr>
          <w:color w:val="auto"/>
          <w:sz w:val="28"/>
          <w:szCs w:val="28"/>
        </w:rPr>
        <w:t xml:space="preserve">В турнире могут </w:t>
      </w:r>
      <w:r w:rsidR="00DA61E0" w:rsidRPr="001A4DD0">
        <w:rPr>
          <w:color w:val="auto"/>
          <w:sz w:val="28"/>
          <w:szCs w:val="28"/>
        </w:rPr>
        <w:t>участвовать</w:t>
      </w:r>
      <w:r w:rsidR="009F5828" w:rsidRPr="001A4DD0">
        <w:rPr>
          <w:color w:val="auto"/>
          <w:sz w:val="28"/>
          <w:szCs w:val="28"/>
        </w:rPr>
        <w:t xml:space="preserve"> представ</w:t>
      </w:r>
      <w:r w:rsidR="00DA61E0" w:rsidRPr="001A4DD0">
        <w:rPr>
          <w:color w:val="auto"/>
          <w:sz w:val="28"/>
          <w:szCs w:val="28"/>
        </w:rPr>
        <w:t>ители</w:t>
      </w:r>
      <w:r w:rsidR="009F5828" w:rsidRPr="001A4DD0">
        <w:rPr>
          <w:color w:val="auto"/>
          <w:sz w:val="28"/>
          <w:szCs w:val="28"/>
        </w:rPr>
        <w:t xml:space="preserve"> иностранны</w:t>
      </w:r>
      <w:r w:rsidR="00DA61E0" w:rsidRPr="001A4DD0">
        <w:rPr>
          <w:color w:val="auto"/>
          <w:sz w:val="28"/>
          <w:szCs w:val="28"/>
        </w:rPr>
        <w:t>х</w:t>
      </w:r>
      <w:r w:rsidR="009F5828" w:rsidRPr="001A4DD0">
        <w:rPr>
          <w:color w:val="auto"/>
          <w:sz w:val="28"/>
          <w:szCs w:val="28"/>
        </w:rPr>
        <w:t xml:space="preserve"> государств. </w:t>
      </w:r>
      <w:r w:rsidRPr="001A4DD0">
        <w:rPr>
          <w:color w:val="auto"/>
          <w:sz w:val="28"/>
          <w:szCs w:val="28"/>
        </w:rPr>
        <w:t xml:space="preserve"> Команда должна состоять исключительно из представителей данной национальности, участие легионеров не допускается.</w:t>
      </w:r>
    </w:p>
    <w:p w:rsidR="00685008" w:rsidRPr="001A4DD0" w:rsidRDefault="00685008" w:rsidP="001A4D71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(Приложение </w:t>
      </w:r>
      <w:r w:rsidR="00C27418" w:rsidRPr="001A4DD0">
        <w:rPr>
          <w:color w:val="auto"/>
          <w:sz w:val="28"/>
          <w:szCs w:val="28"/>
        </w:rPr>
        <w:t>№</w:t>
      </w:r>
      <w:r w:rsidRPr="001A4DD0">
        <w:rPr>
          <w:color w:val="auto"/>
          <w:sz w:val="28"/>
          <w:szCs w:val="28"/>
        </w:rPr>
        <w:t>1) напротив каждой фамилии спортсмена,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деятельности.</w:t>
      </w:r>
    </w:p>
    <w:p w:rsidR="00685008" w:rsidRPr="001A4DD0" w:rsidRDefault="00685008" w:rsidP="001A4D71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 xml:space="preserve">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З части 4 статьи 26.2. Федерального закона от 4 декабря 2007 года </w:t>
      </w:r>
      <w:r w:rsidR="009B6803" w:rsidRPr="000A5CC5">
        <w:rPr>
          <w:color w:val="auto"/>
          <w:sz w:val="28"/>
          <w:szCs w:val="28"/>
        </w:rPr>
        <w:t>№</w:t>
      </w:r>
      <w:r w:rsidRPr="001A4DD0">
        <w:rPr>
          <w:color w:val="auto"/>
          <w:sz w:val="28"/>
          <w:szCs w:val="28"/>
        </w:rPr>
        <w:t xml:space="preserve"> 329-ФЗ «О физической культуре и спорте Российской Федерации».</w:t>
      </w:r>
    </w:p>
    <w:p w:rsidR="00685008" w:rsidRPr="001A4DD0" w:rsidRDefault="00685008" w:rsidP="001A4D71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Команды, участвующие в Соревнованиях обязаны выполнять требования по эксплуатации спортивного сооружения, на котором проводится данное мероприятие. В случае нарушения данных требований, главный судья (судейская бригада) имеет право исключать команды из числа участников Соревнований.</w:t>
      </w:r>
    </w:p>
    <w:p w:rsidR="001A4D71" w:rsidRPr="000A5CC5" w:rsidRDefault="001A4D71" w:rsidP="001A4D71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lastRenderedPageBreak/>
        <w:t xml:space="preserve">Преимущества при подаче заявки для участия в турнире имеют национально-культурные автономии и национальные организации, входящие в </w:t>
      </w:r>
      <w:r w:rsidR="00E00880">
        <w:rPr>
          <w:color w:val="auto"/>
          <w:sz w:val="28"/>
          <w:szCs w:val="28"/>
        </w:rPr>
        <w:t xml:space="preserve">состав </w:t>
      </w:r>
      <w:r w:rsidR="00F2462D" w:rsidRPr="000A5CC5">
        <w:rPr>
          <w:color w:val="auto"/>
          <w:sz w:val="28"/>
          <w:szCs w:val="28"/>
        </w:rPr>
        <w:t>Ассоциаци</w:t>
      </w:r>
      <w:r w:rsidR="00E00880" w:rsidRPr="000A5CC5">
        <w:rPr>
          <w:color w:val="auto"/>
          <w:sz w:val="28"/>
          <w:szCs w:val="28"/>
        </w:rPr>
        <w:t>и</w:t>
      </w:r>
      <w:r w:rsidR="00F2462D" w:rsidRPr="000A5CC5">
        <w:rPr>
          <w:color w:val="auto"/>
          <w:sz w:val="28"/>
          <w:szCs w:val="28"/>
        </w:rPr>
        <w:t xml:space="preserve"> «Содружество»</w:t>
      </w:r>
      <w:r w:rsidRPr="000A5CC5">
        <w:rPr>
          <w:color w:val="auto"/>
          <w:sz w:val="28"/>
          <w:szCs w:val="28"/>
        </w:rPr>
        <w:t>.</w:t>
      </w:r>
    </w:p>
    <w:p w:rsidR="009B6803" w:rsidRPr="001A4DD0" w:rsidRDefault="009B6803" w:rsidP="001A4D71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</w:rPr>
      </w:pPr>
      <w:r w:rsidRPr="000A5CC5">
        <w:rPr>
          <w:sz w:val="28"/>
          <w:szCs w:val="28"/>
        </w:rPr>
        <w:t>Участникам Соревнований необходимо пройти регистрацию на официальном Интернет-портале комплекса ГТО (</w:t>
      </w:r>
      <w:hyperlink r:id="rId7" w:history="1">
        <w:r w:rsidRPr="000A5CC5">
          <w:rPr>
            <w:rStyle w:val="ad"/>
            <w:sz w:val="28"/>
            <w:szCs w:val="28"/>
            <w:lang w:val="en-US"/>
          </w:rPr>
          <w:t>www</w:t>
        </w:r>
        <w:r w:rsidRPr="000A5CC5">
          <w:rPr>
            <w:rStyle w:val="ad"/>
            <w:sz w:val="28"/>
            <w:szCs w:val="28"/>
          </w:rPr>
          <w:t>.</w:t>
        </w:r>
        <w:r w:rsidRPr="000A5CC5">
          <w:rPr>
            <w:rStyle w:val="ad"/>
            <w:sz w:val="28"/>
            <w:szCs w:val="28"/>
            <w:lang w:val="en-US"/>
          </w:rPr>
          <w:t>gto</w:t>
        </w:r>
        <w:r w:rsidRPr="000A5CC5">
          <w:rPr>
            <w:rStyle w:val="ad"/>
            <w:sz w:val="28"/>
            <w:szCs w:val="28"/>
          </w:rPr>
          <w:t>.</w:t>
        </w:r>
        <w:r w:rsidRPr="000A5CC5">
          <w:rPr>
            <w:rStyle w:val="ad"/>
            <w:sz w:val="28"/>
            <w:szCs w:val="28"/>
            <w:lang w:val="en-US"/>
          </w:rPr>
          <w:t>ru</w:t>
        </w:r>
      </w:hyperlink>
      <w:r w:rsidRPr="000A5CC5">
        <w:rPr>
          <w:sz w:val="28"/>
          <w:szCs w:val="28"/>
        </w:rPr>
        <w:t>) и приступить к сдаче нормативов.</w:t>
      </w:r>
    </w:p>
    <w:p w:rsidR="001A4D71" w:rsidRPr="001A4DD0" w:rsidRDefault="001A4D71" w:rsidP="00D91E82">
      <w:pPr>
        <w:spacing w:after="0" w:line="264" w:lineRule="auto"/>
        <w:ind w:left="0" w:right="7" w:firstLine="567"/>
        <w:jc w:val="both"/>
        <w:rPr>
          <w:color w:val="auto"/>
          <w:sz w:val="28"/>
          <w:szCs w:val="28"/>
        </w:rPr>
      </w:pPr>
    </w:p>
    <w:p w:rsidR="00685008" w:rsidRPr="001A4DD0" w:rsidRDefault="00D91E82" w:rsidP="00A961FC">
      <w:pPr>
        <w:keepNext/>
        <w:keepLines/>
        <w:spacing w:after="19" w:line="480" w:lineRule="auto"/>
        <w:ind w:left="0" w:right="29" w:firstLine="567"/>
        <w:outlineLvl w:val="0"/>
        <w:rPr>
          <w:b/>
          <w:color w:val="auto"/>
          <w:sz w:val="28"/>
          <w:szCs w:val="28"/>
        </w:rPr>
      </w:pPr>
      <w:r w:rsidRPr="001A4DD0">
        <w:rPr>
          <w:b/>
          <w:color w:val="auto"/>
          <w:sz w:val="28"/>
          <w:szCs w:val="28"/>
          <w:lang w:val="en-US"/>
        </w:rPr>
        <w:t>V</w:t>
      </w:r>
      <w:r w:rsidRPr="001A4DD0">
        <w:rPr>
          <w:b/>
          <w:color w:val="auto"/>
          <w:sz w:val="28"/>
          <w:szCs w:val="28"/>
        </w:rPr>
        <w:t xml:space="preserve">. </w:t>
      </w:r>
      <w:r w:rsidR="00685008" w:rsidRPr="001A4DD0">
        <w:rPr>
          <w:b/>
          <w:color w:val="auto"/>
          <w:sz w:val="28"/>
          <w:szCs w:val="28"/>
        </w:rPr>
        <w:t>ПРОГРАММА СОРЕВНОВАНИЙ</w:t>
      </w:r>
    </w:p>
    <w:p w:rsidR="00685008" w:rsidRPr="001A4DD0" w:rsidRDefault="00685008" w:rsidP="001A4D71">
      <w:pPr>
        <w:spacing w:after="0" w:line="240" w:lineRule="auto"/>
        <w:ind w:left="0" w:right="7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Судейство соревнований осуществляется судьями, рекомендованными Новосибирской областной федерацией мини-футбола и назначенные главным судьей соревнования.</w:t>
      </w:r>
    </w:p>
    <w:p w:rsidR="00685008" w:rsidRPr="001A4DD0" w:rsidRDefault="00685008" w:rsidP="001A4D71">
      <w:pPr>
        <w:spacing w:after="0" w:line="240" w:lineRule="auto"/>
        <w:ind w:left="0" w:right="7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Судейство осуществляется в соответствии с «Правилами игры в мини-футбол» (2014 г.), принятыми ФИФА.</w:t>
      </w:r>
    </w:p>
    <w:p w:rsidR="00685008" w:rsidRPr="001A4DD0" w:rsidRDefault="00685008" w:rsidP="001A4D71">
      <w:pPr>
        <w:spacing w:after="0" w:line="240" w:lineRule="auto"/>
        <w:ind w:left="0" w:right="50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Соревнования проводятся в два этапа: предварительный и финальный.</w:t>
      </w:r>
    </w:p>
    <w:p w:rsidR="00685008" w:rsidRPr="001A4DD0" w:rsidRDefault="00685008" w:rsidP="001A4D71">
      <w:pPr>
        <w:spacing w:after="0" w:line="240" w:lineRule="auto"/>
        <w:ind w:left="0" w:right="209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Продолжительность игры: два тайма по 10 минут. Перерыв 5 минут.</w:t>
      </w:r>
    </w:p>
    <w:p w:rsidR="00685008" w:rsidRPr="001A4DD0" w:rsidRDefault="00685008" w:rsidP="001A4D71">
      <w:pPr>
        <w:spacing w:after="0" w:line="240" w:lineRule="auto"/>
        <w:ind w:left="0" w:right="7" w:firstLine="0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Руководители команд обязаны за 15 минут до начала игры внести в протокол матча фамилии и имена игроков. В протокол матча вносится не более 10 человек.</w:t>
      </w:r>
    </w:p>
    <w:p w:rsidR="00685008" w:rsidRPr="001A4DD0" w:rsidRDefault="00685008" w:rsidP="001A4D71">
      <w:pPr>
        <w:spacing w:after="0" w:line="240" w:lineRule="auto"/>
        <w:ind w:left="0" w:right="7" w:firstLine="0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Команде, не явившейся на игру без уважительной причины или ушедшей с поля до окончания игры, засчитывается техническое поражение со счётом 0:5, а команде-сопернице, победа со счётом 5:0. Отсутствие транспорта уважительной причиной не является.</w:t>
      </w:r>
    </w:p>
    <w:p w:rsidR="00685008" w:rsidRPr="001A4DD0" w:rsidRDefault="00685008" w:rsidP="001A4D71">
      <w:pPr>
        <w:spacing w:after="0" w:line="240" w:lineRule="auto"/>
        <w:ind w:left="0" w:right="258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За участие в матче неоформленного в установленном порядке или дисквалифицированного футболиста, команде засчитывается техническое поражение со счётом 0:5, а команде-сопернице, победа со счётом 5:0.</w:t>
      </w:r>
    </w:p>
    <w:p w:rsidR="00685008" w:rsidRPr="001A4DD0" w:rsidRDefault="00685008" w:rsidP="001A4D71">
      <w:pPr>
        <w:spacing w:after="0" w:line="240" w:lineRule="auto"/>
        <w:ind w:left="0" w:right="258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Если команда снята или снявшаяся с соревнований, провела менее 509/0 игр, то результаты игр с её участием аннулируются. Если команда провела 50</w:t>
      </w:r>
      <w:r w:rsidRPr="001A4DD0">
        <w:rPr>
          <w:color w:val="auto"/>
          <w:sz w:val="28"/>
          <w:szCs w:val="28"/>
          <w:vertAlign w:val="superscript"/>
        </w:rPr>
        <w:t>0</w:t>
      </w:r>
      <w:r w:rsidRPr="001A4DD0">
        <w:rPr>
          <w:color w:val="auto"/>
          <w:sz w:val="28"/>
          <w:szCs w:val="28"/>
        </w:rPr>
        <w:t>/0 и более игр и была снята или снялась с соревнований, этой команде в оставшихся играх засчитываются поражения со счётом 0:5, а командам соперникам, победы 5:0.</w:t>
      </w:r>
    </w:p>
    <w:p w:rsidR="00685008" w:rsidRPr="001A4DD0" w:rsidRDefault="00685008" w:rsidP="001A4D71">
      <w:pPr>
        <w:spacing w:after="0" w:line="240" w:lineRule="auto"/>
        <w:ind w:left="0" w:right="258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После окончания игры, руководители команд и судья матча обязаны в течение 15 минут оформить протокол игры. Судья матча обязан, предоставит главному судье соревнований протокол матча и в течение 30 минут сообщить результат игры.</w:t>
      </w:r>
    </w:p>
    <w:p w:rsidR="00685008" w:rsidRPr="001A4DD0" w:rsidRDefault="00685008" w:rsidP="001A4D71">
      <w:pPr>
        <w:spacing w:after="0" w:line="240" w:lineRule="auto"/>
        <w:ind w:left="0" w:right="258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Игрок, удаленный с поля, автоматически пропускает очередную игру, дальнейшая дисквалификация согласно дисциплинарному кодексу.</w:t>
      </w:r>
    </w:p>
    <w:p w:rsidR="00685008" w:rsidRPr="001A4DD0" w:rsidRDefault="00685008" w:rsidP="001A4D71">
      <w:pPr>
        <w:spacing w:after="0" w:line="240" w:lineRule="auto"/>
        <w:ind w:left="0" w:right="258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 xml:space="preserve">Игрок, получивший </w:t>
      </w:r>
      <w:r w:rsidR="007F26D5" w:rsidRPr="001A4DD0">
        <w:rPr>
          <w:color w:val="auto"/>
          <w:sz w:val="28"/>
          <w:szCs w:val="28"/>
        </w:rPr>
        <w:t>3</w:t>
      </w:r>
      <w:r w:rsidRPr="001A4DD0">
        <w:rPr>
          <w:color w:val="auto"/>
          <w:sz w:val="28"/>
          <w:szCs w:val="28"/>
        </w:rPr>
        <w:t xml:space="preserve"> жёлтые карточки, автоматически пропускает следующую игру.</w:t>
      </w:r>
    </w:p>
    <w:p w:rsidR="00685008" w:rsidRPr="001A4DD0" w:rsidRDefault="00685008" w:rsidP="001A4D71">
      <w:pPr>
        <w:spacing w:after="0" w:line="240" w:lineRule="auto"/>
        <w:ind w:left="0" w:right="258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Если игра была прекращена из-за недисциплинированного поведения футболистов, представителей или болельщиков одной из команд, то этой команде засчитывается поражение со счётом 0:5, в случае большей разницы мячей результат остаётся. Если игра не закончена по вине обеих команд, то поражение засчитывается каждой из этих команд со счётом 0:5.</w:t>
      </w:r>
    </w:p>
    <w:p w:rsidR="00685008" w:rsidRPr="001A4DD0" w:rsidRDefault="00685008" w:rsidP="001A4D71">
      <w:pPr>
        <w:spacing w:after="0" w:line="240" w:lineRule="auto"/>
        <w:ind w:left="0" w:right="258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 xml:space="preserve">Руководитель команды в случае подачи протеста обязан, после окончания игры предупредить судью матча о подаче протеста. Заявление о подаче </w:t>
      </w:r>
      <w:r w:rsidRPr="001A4DD0">
        <w:rPr>
          <w:color w:val="auto"/>
          <w:sz w:val="28"/>
          <w:szCs w:val="28"/>
        </w:rPr>
        <w:lastRenderedPageBreak/>
        <w:t>протеста фиксируется в протоколе игры. О подаче протеста должна быть уведомлена команда соперников по окончании матча.</w:t>
      </w:r>
    </w:p>
    <w:p w:rsidR="00685008" w:rsidRPr="001A4DD0" w:rsidRDefault="00685008" w:rsidP="001A4D71">
      <w:pPr>
        <w:spacing w:after="0" w:line="240" w:lineRule="auto"/>
        <w:ind w:left="0" w:right="258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Не принимаются к рассмотрению несвоевременно поданные, незафиксированные в протоколе игры протесты и протесты на решения судей по игровым моментам.</w:t>
      </w:r>
    </w:p>
    <w:p w:rsidR="007F26D5" w:rsidRPr="001A4DD0" w:rsidRDefault="007F26D5" w:rsidP="001A4D71">
      <w:pPr>
        <w:spacing w:after="0" w:line="240" w:lineRule="auto"/>
        <w:ind w:left="0" w:right="258" w:firstLine="567"/>
        <w:jc w:val="both"/>
        <w:rPr>
          <w:color w:val="auto"/>
          <w:sz w:val="28"/>
          <w:szCs w:val="28"/>
        </w:rPr>
      </w:pPr>
    </w:p>
    <w:p w:rsidR="00685008" w:rsidRPr="001A4DD0" w:rsidRDefault="00D91E82" w:rsidP="00D91E82">
      <w:pPr>
        <w:keepNext/>
        <w:keepLines/>
        <w:spacing w:after="11" w:line="259" w:lineRule="auto"/>
        <w:ind w:left="0" w:right="258" w:firstLine="567"/>
        <w:outlineLvl w:val="0"/>
        <w:rPr>
          <w:b/>
          <w:color w:val="auto"/>
          <w:sz w:val="28"/>
          <w:szCs w:val="28"/>
        </w:rPr>
      </w:pPr>
      <w:r w:rsidRPr="001A4DD0">
        <w:rPr>
          <w:b/>
          <w:color w:val="auto"/>
          <w:sz w:val="28"/>
          <w:szCs w:val="28"/>
          <w:lang w:val="en-US"/>
        </w:rPr>
        <w:t>VI</w:t>
      </w:r>
      <w:r w:rsidRPr="001A4DD0">
        <w:rPr>
          <w:b/>
          <w:color w:val="auto"/>
          <w:sz w:val="28"/>
          <w:szCs w:val="28"/>
        </w:rPr>
        <w:t xml:space="preserve">. </w:t>
      </w:r>
      <w:r w:rsidR="00685008" w:rsidRPr="001A4DD0">
        <w:rPr>
          <w:b/>
          <w:color w:val="auto"/>
          <w:sz w:val="28"/>
          <w:szCs w:val="28"/>
        </w:rPr>
        <w:t>УСЛОВИЯ ПОДВЕДЕНИЯ ИТОГОВ</w:t>
      </w:r>
    </w:p>
    <w:p w:rsidR="007F26D5" w:rsidRPr="001A4DD0" w:rsidRDefault="007F26D5" w:rsidP="00D91E82">
      <w:pPr>
        <w:keepNext/>
        <w:keepLines/>
        <w:spacing w:after="11" w:line="259" w:lineRule="auto"/>
        <w:ind w:left="0" w:right="258" w:firstLine="567"/>
        <w:outlineLvl w:val="0"/>
        <w:rPr>
          <w:b/>
          <w:color w:val="auto"/>
          <w:sz w:val="28"/>
          <w:szCs w:val="28"/>
        </w:rPr>
      </w:pPr>
    </w:p>
    <w:p w:rsidR="00685008" w:rsidRPr="001A4DD0" w:rsidRDefault="00685008" w:rsidP="007F26D5">
      <w:pPr>
        <w:spacing w:after="0" w:line="240" w:lineRule="auto"/>
        <w:ind w:left="0" w:right="255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Места команд определяются по сумме очков, набранных во всех матчах данного соревнования. На всех этапах первенства за победу начисляется З очка, ничья 1 очко, проигрыш 0 очков.</w:t>
      </w:r>
    </w:p>
    <w:p w:rsidR="00685008" w:rsidRPr="001A4DD0" w:rsidRDefault="00685008" w:rsidP="007F26D5">
      <w:pPr>
        <w:spacing w:after="0" w:line="240" w:lineRule="auto"/>
        <w:ind w:left="0" w:right="255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 xml:space="preserve">В случае равенства очков у двух и более команд, победитель определяется: </w:t>
      </w:r>
    </w:p>
    <w:p w:rsidR="00685008" w:rsidRPr="001A4DD0" w:rsidRDefault="00685008" w:rsidP="007F26D5">
      <w:pPr>
        <w:spacing w:after="0" w:line="240" w:lineRule="auto"/>
        <w:ind w:left="0" w:right="255" w:firstLine="567"/>
        <w:jc w:val="both"/>
        <w:rPr>
          <w:color w:val="auto"/>
          <w:sz w:val="28"/>
          <w:szCs w:val="28"/>
        </w:rPr>
      </w:pPr>
      <w:r w:rsidRPr="001A4DD0">
        <w:rPr>
          <w:noProof/>
          <w:color w:val="auto"/>
          <w:sz w:val="28"/>
          <w:szCs w:val="28"/>
        </w:rPr>
        <w:drawing>
          <wp:inline distT="0" distB="0" distL="0" distR="0">
            <wp:extent cx="63500" cy="698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DD0">
        <w:rPr>
          <w:color w:val="auto"/>
          <w:sz w:val="28"/>
          <w:szCs w:val="28"/>
        </w:rPr>
        <w:t xml:space="preserve"> по результатам игр между собой (число очков, число побед, разность забитых и пропущенных мячей, число забитых мячей); </w:t>
      </w:r>
    </w:p>
    <w:p w:rsidR="00685008" w:rsidRPr="001A4DD0" w:rsidRDefault="00685008" w:rsidP="007F26D5">
      <w:pPr>
        <w:spacing w:after="0" w:line="240" w:lineRule="auto"/>
        <w:ind w:left="0" w:right="255" w:firstLine="567"/>
        <w:jc w:val="both"/>
        <w:rPr>
          <w:color w:val="auto"/>
          <w:sz w:val="28"/>
          <w:szCs w:val="28"/>
        </w:rPr>
      </w:pPr>
      <w:r w:rsidRPr="001A4DD0">
        <w:rPr>
          <w:noProof/>
          <w:color w:val="auto"/>
          <w:sz w:val="28"/>
          <w:szCs w:val="28"/>
        </w:rPr>
        <w:drawing>
          <wp:inline distT="0" distB="0" distL="0" distR="0">
            <wp:extent cx="63500" cy="7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DD0">
        <w:rPr>
          <w:color w:val="auto"/>
          <w:sz w:val="28"/>
          <w:szCs w:val="28"/>
        </w:rPr>
        <w:t xml:space="preserve"> по наибольшему числу побед во всех матчах;</w:t>
      </w:r>
    </w:p>
    <w:p w:rsidR="00685008" w:rsidRPr="001A4DD0" w:rsidRDefault="00685008" w:rsidP="007F26D5">
      <w:pPr>
        <w:spacing w:after="0" w:line="240" w:lineRule="auto"/>
        <w:ind w:left="0" w:right="255" w:firstLine="567"/>
        <w:jc w:val="both"/>
        <w:rPr>
          <w:color w:val="auto"/>
          <w:sz w:val="28"/>
          <w:szCs w:val="28"/>
        </w:rPr>
      </w:pPr>
      <w:r w:rsidRPr="001A4DD0">
        <w:rPr>
          <w:noProof/>
          <w:color w:val="auto"/>
          <w:sz w:val="28"/>
          <w:szCs w:val="28"/>
        </w:rPr>
        <w:drawing>
          <wp:inline distT="0" distB="0" distL="0" distR="0">
            <wp:extent cx="64030" cy="73179"/>
            <wp:effectExtent l="0" t="0" r="0" b="0"/>
            <wp:docPr id="1679" name="Picture 1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" name="Picture 167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30" cy="7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4DD0">
        <w:rPr>
          <w:color w:val="auto"/>
          <w:sz w:val="28"/>
          <w:szCs w:val="28"/>
        </w:rPr>
        <w:t xml:space="preserve"> по лучшей разности забитых и пропущенных мячей во всех матчах; </w:t>
      </w:r>
    </w:p>
    <w:p w:rsidR="00001C88" w:rsidRPr="001A4DD0" w:rsidRDefault="00E00880" w:rsidP="007F26D5">
      <w:pPr>
        <w:spacing w:after="0" w:line="240" w:lineRule="auto"/>
        <w:ind w:left="0" w:right="255" w:firstLine="567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6675" cy="66675"/>
            <wp:effectExtent l="0" t="0" r="0" b="0"/>
            <wp:docPr id="2561867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008" w:rsidRPr="001A4DD0">
        <w:rPr>
          <w:color w:val="auto"/>
          <w:sz w:val="28"/>
          <w:szCs w:val="28"/>
        </w:rPr>
        <w:t xml:space="preserve"> по наибольшему числу забитых мячей во всех матчах; </w:t>
      </w:r>
    </w:p>
    <w:p w:rsidR="00685008" w:rsidRPr="001A4DD0" w:rsidRDefault="00685008" w:rsidP="007F26D5">
      <w:pPr>
        <w:spacing w:after="0" w:line="240" w:lineRule="auto"/>
        <w:ind w:left="0" w:right="255" w:firstLine="567"/>
        <w:jc w:val="both"/>
        <w:rPr>
          <w:color w:val="auto"/>
          <w:sz w:val="28"/>
          <w:szCs w:val="28"/>
        </w:rPr>
      </w:pPr>
      <w:r w:rsidRPr="001A4DD0">
        <w:rPr>
          <w:noProof/>
          <w:color w:val="auto"/>
          <w:sz w:val="28"/>
          <w:szCs w:val="28"/>
        </w:rPr>
        <w:drawing>
          <wp:inline distT="0" distB="0" distL="0" distR="0">
            <wp:extent cx="68603" cy="73180"/>
            <wp:effectExtent l="0" t="0" r="0" b="0"/>
            <wp:docPr id="1681" name="Picture 1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" name="Picture 168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7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4DD0">
        <w:rPr>
          <w:color w:val="auto"/>
          <w:sz w:val="28"/>
          <w:szCs w:val="28"/>
        </w:rPr>
        <w:t xml:space="preserve"> по жребию.</w:t>
      </w:r>
    </w:p>
    <w:p w:rsidR="00001C88" w:rsidRPr="001A4DD0" w:rsidRDefault="00C27418" w:rsidP="00C27418">
      <w:pPr>
        <w:spacing w:after="294" w:line="259" w:lineRule="auto"/>
        <w:ind w:left="0" w:right="86" w:firstLine="709"/>
        <w:jc w:val="both"/>
        <w:rPr>
          <w:color w:val="auto"/>
          <w:sz w:val="28"/>
          <w:szCs w:val="28"/>
        </w:rPr>
      </w:pPr>
      <w:bookmarkStart w:id="5" w:name="_Hlk118988950"/>
      <w:r w:rsidRPr="001A4DD0">
        <w:rPr>
          <w:color w:val="auto"/>
          <w:sz w:val="28"/>
          <w:szCs w:val="28"/>
        </w:rPr>
        <w:t>Отчет о проведении соревнований предоставляется в управление физической культуры и спорта мэрии города Новосибирска не позднее 5 (пяти) рабочих дней после окончания соревнования.</w:t>
      </w:r>
      <w:bookmarkEnd w:id="5"/>
      <w:r w:rsidR="00685008" w:rsidRPr="001A4DD0">
        <w:rPr>
          <w:color w:val="auto"/>
          <w:sz w:val="28"/>
          <w:szCs w:val="28"/>
        </w:rPr>
        <w:t xml:space="preserve">                                          </w:t>
      </w:r>
    </w:p>
    <w:p w:rsidR="00685008" w:rsidRPr="001A4DD0" w:rsidRDefault="00001C88" w:rsidP="00001C88">
      <w:pPr>
        <w:keepNext/>
        <w:keepLines/>
        <w:spacing w:after="0" w:line="259" w:lineRule="auto"/>
        <w:ind w:left="0" w:right="605" w:firstLine="567"/>
        <w:outlineLvl w:val="0"/>
        <w:rPr>
          <w:b/>
          <w:color w:val="auto"/>
          <w:sz w:val="28"/>
          <w:szCs w:val="28"/>
        </w:rPr>
      </w:pPr>
      <w:r w:rsidRPr="001A4DD0">
        <w:rPr>
          <w:b/>
          <w:color w:val="auto"/>
          <w:sz w:val="28"/>
          <w:szCs w:val="28"/>
          <w:lang w:val="en-US"/>
        </w:rPr>
        <w:t>VII</w:t>
      </w:r>
      <w:r w:rsidRPr="001A4DD0">
        <w:rPr>
          <w:b/>
          <w:color w:val="auto"/>
          <w:sz w:val="28"/>
          <w:szCs w:val="28"/>
        </w:rPr>
        <w:t xml:space="preserve">. </w:t>
      </w:r>
      <w:r w:rsidR="00685008" w:rsidRPr="001A4DD0">
        <w:rPr>
          <w:b/>
          <w:color w:val="auto"/>
          <w:sz w:val="28"/>
          <w:szCs w:val="28"/>
        </w:rPr>
        <w:t>НАГРАЖДЕНИЕ</w:t>
      </w:r>
    </w:p>
    <w:p w:rsidR="007F26D5" w:rsidRPr="001A4DD0" w:rsidRDefault="007F26D5" w:rsidP="00001C88">
      <w:pPr>
        <w:keepNext/>
        <w:keepLines/>
        <w:spacing w:after="0" w:line="259" w:lineRule="auto"/>
        <w:ind w:left="0" w:right="605" w:firstLine="567"/>
        <w:outlineLvl w:val="0"/>
        <w:rPr>
          <w:b/>
          <w:color w:val="auto"/>
          <w:sz w:val="28"/>
          <w:szCs w:val="28"/>
        </w:rPr>
      </w:pPr>
    </w:p>
    <w:p w:rsidR="00685008" w:rsidRPr="001A4DD0" w:rsidRDefault="00685008" w:rsidP="007F26D5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 xml:space="preserve">Команды, занявшие 1, 2 и </w:t>
      </w:r>
      <w:r w:rsidR="007F26D5" w:rsidRPr="001A4DD0">
        <w:rPr>
          <w:color w:val="auto"/>
          <w:sz w:val="28"/>
          <w:szCs w:val="28"/>
        </w:rPr>
        <w:t>3</w:t>
      </w:r>
      <w:r w:rsidRPr="001A4DD0">
        <w:rPr>
          <w:color w:val="auto"/>
          <w:sz w:val="28"/>
          <w:szCs w:val="28"/>
        </w:rPr>
        <w:t xml:space="preserve"> места, награждаются кубками. Лучший игрок, лучший вратарь, лучший наставник (тренер), лучший судья награждаются ценными призами. Определение лучших возлагаются на судейскую коллегию и директора турнира. Игроки команд, занявших 1, 2 и З места, награждаются медалями из расчёта 10 футболистов.</w:t>
      </w:r>
    </w:p>
    <w:p w:rsidR="007F26D5" w:rsidRPr="001A4DD0" w:rsidRDefault="007F26D5" w:rsidP="007F26D5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</w:rPr>
      </w:pPr>
    </w:p>
    <w:p w:rsidR="00685008" w:rsidRPr="001A4DD0" w:rsidRDefault="00001C88" w:rsidP="00001C88">
      <w:pPr>
        <w:keepNext/>
        <w:keepLines/>
        <w:spacing w:after="0" w:line="259" w:lineRule="auto"/>
        <w:ind w:left="0" w:firstLine="567"/>
        <w:outlineLvl w:val="0"/>
        <w:rPr>
          <w:b/>
          <w:color w:val="auto"/>
          <w:sz w:val="28"/>
          <w:szCs w:val="28"/>
        </w:rPr>
      </w:pPr>
      <w:r w:rsidRPr="001A4DD0">
        <w:rPr>
          <w:b/>
          <w:color w:val="auto"/>
          <w:sz w:val="28"/>
          <w:szCs w:val="28"/>
          <w:lang w:val="en-US"/>
        </w:rPr>
        <w:t>VIII</w:t>
      </w:r>
      <w:r w:rsidRPr="001A4DD0">
        <w:rPr>
          <w:b/>
          <w:color w:val="auto"/>
          <w:sz w:val="28"/>
          <w:szCs w:val="28"/>
        </w:rPr>
        <w:t xml:space="preserve">. </w:t>
      </w:r>
      <w:r w:rsidR="00685008" w:rsidRPr="001A4DD0">
        <w:rPr>
          <w:b/>
          <w:color w:val="auto"/>
          <w:sz w:val="28"/>
          <w:szCs w:val="28"/>
        </w:rPr>
        <w:t>УСЛОВИЯ ФИНАНСИРОВАНИЯ</w:t>
      </w:r>
    </w:p>
    <w:p w:rsidR="007F26D5" w:rsidRPr="001A4DD0" w:rsidRDefault="007F26D5" w:rsidP="00001C88">
      <w:pPr>
        <w:keepNext/>
        <w:keepLines/>
        <w:spacing w:after="0" w:line="259" w:lineRule="auto"/>
        <w:ind w:left="0" w:firstLine="567"/>
        <w:outlineLvl w:val="0"/>
        <w:rPr>
          <w:b/>
          <w:color w:val="auto"/>
          <w:sz w:val="28"/>
          <w:szCs w:val="28"/>
        </w:rPr>
      </w:pPr>
    </w:p>
    <w:p w:rsidR="00685008" w:rsidRPr="001A4DD0" w:rsidRDefault="00685008" w:rsidP="007F26D5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 xml:space="preserve">Расходы, связанные с организацией и </w:t>
      </w:r>
      <w:r w:rsidR="00001C88" w:rsidRPr="001A4DD0">
        <w:rPr>
          <w:color w:val="auto"/>
          <w:sz w:val="28"/>
          <w:szCs w:val="28"/>
        </w:rPr>
        <w:t>проведением соревнований,</w:t>
      </w:r>
      <w:r w:rsidRPr="001A4DD0">
        <w:rPr>
          <w:color w:val="auto"/>
          <w:sz w:val="28"/>
          <w:szCs w:val="28"/>
        </w:rPr>
        <w:t xml:space="preserve"> возлагаются на </w:t>
      </w:r>
      <w:r w:rsidR="009B6803" w:rsidRPr="000A5CC5">
        <w:rPr>
          <w:color w:val="auto"/>
          <w:sz w:val="28"/>
          <w:szCs w:val="28"/>
        </w:rPr>
        <w:t>МОО национально-культурная автономия народов Дагестана «ДАГ-СИБ» г. Новосибирска»</w:t>
      </w:r>
      <w:r w:rsidR="00A9736C" w:rsidRPr="000A5CC5">
        <w:rPr>
          <w:bCs/>
          <w:sz w:val="28"/>
          <w:szCs w:val="28"/>
        </w:rPr>
        <w:t xml:space="preserve"> </w:t>
      </w:r>
      <w:r w:rsidRPr="000A5CC5">
        <w:rPr>
          <w:color w:val="auto"/>
          <w:sz w:val="28"/>
          <w:szCs w:val="28"/>
        </w:rPr>
        <w:t xml:space="preserve">и </w:t>
      </w:r>
      <w:r w:rsidR="00F2462D" w:rsidRPr="000A5CC5">
        <w:rPr>
          <w:color w:val="auto"/>
          <w:sz w:val="28"/>
          <w:szCs w:val="28"/>
        </w:rPr>
        <w:t>Ассоциаци</w:t>
      </w:r>
      <w:r w:rsidR="009B6803" w:rsidRPr="000A5CC5">
        <w:rPr>
          <w:color w:val="auto"/>
          <w:sz w:val="28"/>
          <w:szCs w:val="28"/>
        </w:rPr>
        <w:t>ю</w:t>
      </w:r>
      <w:r w:rsidR="00F2462D" w:rsidRPr="000A5CC5">
        <w:rPr>
          <w:color w:val="auto"/>
          <w:sz w:val="28"/>
          <w:szCs w:val="28"/>
        </w:rPr>
        <w:t xml:space="preserve"> «Содружество»</w:t>
      </w:r>
      <w:r w:rsidRPr="000A5CC5">
        <w:rPr>
          <w:color w:val="auto"/>
          <w:sz w:val="28"/>
          <w:szCs w:val="28"/>
        </w:rPr>
        <w:t>.</w:t>
      </w:r>
    </w:p>
    <w:p w:rsidR="00685008" w:rsidRPr="001A4DD0" w:rsidRDefault="00685008" w:rsidP="007F26D5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обеспечиваются командирующими их организациями.</w:t>
      </w:r>
    </w:p>
    <w:p w:rsidR="00685008" w:rsidRPr="001A4DD0" w:rsidRDefault="00685008" w:rsidP="00E00880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Предоставление муниципального имущества для проведения соревнований производится в порядке, определенном законодательством РФ и нормативно</w:t>
      </w:r>
      <w:r w:rsidR="00001C88" w:rsidRPr="001A4DD0">
        <w:rPr>
          <w:color w:val="auto"/>
          <w:sz w:val="28"/>
          <w:szCs w:val="28"/>
        </w:rPr>
        <w:t xml:space="preserve">- </w:t>
      </w:r>
      <w:r w:rsidRPr="001A4DD0">
        <w:rPr>
          <w:color w:val="auto"/>
          <w:sz w:val="28"/>
          <w:szCs w:val="28"/>
        </w:rPr>
        <w:t>правовыми актами муниципального образования — города Новосибирска.</w:t>
      </w:r>
    </w:p>
    <w:p w:rsidR="00685008" w:rsidRPr="001A4DD0" w:rsidRDefault="00001C88" w:rsidP="00001C88">
      <w:pPr>
        <w:keepNext/>
        <w:keepLines/>
        <w:spacing w:after="0" w:line="259" w:lineRule="auto"/>
        <w:ind w:left="0" w:right="137" w:firstLine="0"/>
        <w:outlineLvl w:val="0"/>
        <w:rPr>
          <w:b/>
          <w:color w:val="auto"/>
          <w:sz w:val="28"/>
          <w:szCs w:val="28"/>
        </w:rPr>
      </w:pPr>
      <w:r w:rsidRPr="001A4DD0">
        <w:rPr>
          <w:b/>
          <w:color w:val="auto"/>
          <w:sz w:val="28"/>
          <w:szCs w:val="28"/>
          <w:lang w:val="en-US"/>
        </w:rPr>
        <w:lastRenderedPageBreak/>
        <w:t>IX</w:t>
      </w:r>
      <w:r w:rsidRPr="001A4DD0">
        <w:rPr>
          <w:b/>
          <w:color w:val="auto"/>
          <w:sz w:val="28"/>
          <w:szCs w:val="28"/>
        </w:rPr>
        <w:t xml:space="preserve">. </w:t>
      </w:r>
      <w:r w:rsidR="00685008" w:rsidRPr="001A4DD0">
        <w:rPr>
          <w:b/>
          <w:color w:val="auto"/>
          <w:sz w:val="28"/>
          <w:szCs w:val="28"/>
        </w:rPr>
        <w:t>ОБЕСПЕЧЕНИЕ БЕЗОПАСНОСТИ УЧАСТНИКОВ И</w:t>
      </w:r>
      <w:r w:rsidRPr="001A4DD0">
        <w:rPr>
          <w:b/>
          <w:color w:val="auto"/>
          <w:sz w:val="28"/>
          <w:szCs w:val="28"/>
        </w:rPr>
        <w:t xml:space="preserve"> ЗРИ</w:t>
      </w:r>
      <w:r w:rsidR="00685008" w:rsidRPr="001A4DD0">
        <w:rPr>
          <w:b/>
          <w:color w:val="auto"/>
          <w:sz w:val="28"/>
          <w:szCs w:val="28"/>
        </w:rPr>
        <w:t>ТЕЛЕЙ</w:t>
      </w:r>
    </w:p>
    <w:p w:rsidR="007F26D5" w:rsidRPr="001A4DD0" w:rsidRDefault="007F26D5" w:rsidP="00001C88">
      <w:pPr>
        <w:keepNext/>
        <w:keepLines/>
        <w:spacing w:after="0" w:line="259" w:lineRule="auto"/>
        <w:ind w:left="0" w:right="137" w:firstLine="0"/>
        <w:outlineLvl w:val="0"/>
        <w:rPr>
          <w:b/>
          <w:color w:val="auto"/>
          <w:sz w:val="28"/>
          <w:szCs w:val="28"/>
        </w:rPr>
      </w:pPr>
    </w:p>
    <w:p w:rsidR="00685008" w:rsidRPr="001A4DD0" w:rsidRDefault="00685008" w:rsidP="007F26D5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Федерации.</w:t>
      </w:r>
    </w:p>
    <w:p w:rsidR="00C27418" w:rsidRPr="000A5CC5" w:rsidRDefault="00C27418" w:rsidP="007F26D5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  <w:lang w:eastAsia="ar-SA"/>
        </w:rPr>
      </w:pPr>
      <w:r w:rsidRPr="000A5CC5">
        <w:rPr>
          <w:color w:val="auto"/>
          <w:sz w:val="28"/>
          <w:szCs w:val="28"/>
          <w:lang w:eastAsia="ar-SA"/>
        </w:rPr>
        <w:t xml:space="preserve">Организация оказания скорой медицинской помощи осуществляется в соответствии с приказом Минздрава России от 23.10.2020 </w:t>
      </w:r>
      <w:r w:rsidR="00E00880" w:rsidRPr="000A5CC5">
        <w:rPr>
          <w:color w:val="auto"/>
          <w:sz w:val="28"/>
          <w:szCs w:val="28"/>
          <w:lang w:eastAsia="ar-SA"/>
        </w:rPr>
        <w:t>№</w:t>
      </w:r>
      <w:r w:rsidRPr="000A5CC5">
        <w:rPr>
          <w:color w:val="auto"/>
          <w:sz w:val="28"/>
          <w:szCs w:val="28"/>
          <w:lang w:eastAsia="ar-SA"/>
        </w:rPr>
        <w:t xml:space="preserve"> 1144н </w:t>
      </w:r>
      <w:bookmarkStart w:id="6" w:name="_Hlk125538195"/>
      <w:r w:rsidR="00E00880" w:rsidRPr="000A5CC5">
        <w:rPr>
          <w:color w:val="auto"/>
          <w:sz w:val="28"/>
          <w:szCs w:val="28"/>
          <w:lang w:eastAsia="ar-SA"/>
        </w:rPr>
        <w:t>«</w:t>
      </w:r>
      <w:r w:rsidRPr="000A5CC5">
        <w:rPr>
          <w:color w:val="auto"/>
          <w:sz w:val="28"/>
          <w:szCs w:val="28"/>
          <w:lang w:eastAsia="ar-SA"/>
        </w:rPr>
        <w:t>Об утверждении порядка</w:t>
      </w:r>
      <w:bookmarkEnd w:id="6"/>
      <w:r w:rsidRPr="000A5CC5">
        <w:rPr>
          <w:color w:val="auto"/>
          <w:sz w:val="28"/>
          <w:szCs w:val="28"/>
          <w:lang w:eastAsia="ar-SA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E00880" w:rsidRPr="000A5CC5">
        <w:rPr>
          <w:color w:val="auto"/>
          <w:sz w:val="28"/>
          <w:szCs w:val="28"/>
          <w:lang w:eastAsia="ar-SA"/>
        </w:rPr>
        <w:t>«</w:t>
      </w:r>
      <w:r w:rsidRPr="000A5CC5">
        <w:rPr>
          <w:color w:val="auto"/>
          <w:sz w:val="28"/>
          <w:szCs w:val="28"/>
          <w:lang w:eastAsia="ar-SA"/>
        </w:rPr>
        <w:t>Готов к труду и обороне</w:t>
      </w:r>
      <w:r w:rsidR="00E00880" w:rsidRPr="000A5CC5">
        <w:rPr>
          <w:color w:val="auto"/>
          <w:sz w:val="28"/>
          <w:szCs w:val="28"/>
          <w:lang w:eastAsia="ar-SA"/>
        </w:rPr>
        <w:t>»</w:t>
      </w:r>
      <w:r w:rsidRPr="000A5CC5">
        <w:rPr>
          <w:color w:val="auto"/>
          <w:sz w:val="28"/>
          <w:szCs w:val="28"/>
          <w:lang w:eastAsia="ar-SA"/>
        </w:rPr>
        <w:t xml:space="preserve"> (ГТО)</w:t>
      </w:r>
      <w:r w:rsidR="00E00880" w:rsidRPr="000A5CC5">
        <w:rPr>
          <w:color w:val="auto"/>
          <w:sz w:val="28"/>
          <w:szCs w:val="28"/>
          <w:lang w:eastAsia="ar-SA"/>
        </w:rPr>
        <w:t xml:space="preserve">» </w:t>
      </w:r>
      <w:r w:rsidRPr="000A5CC5">
        <w:rPr>
          <w:color w:val="auto"/>
          <w:sz w:val="28"/>
          <w:szCs w:val="28"/>
          <w:lang w:eastAsia="ar-SA"/>
        </w:rPr>
        <w:t>и форм медицинских заключений о допуске к участию физкультурных и спортивных мероприятиях</w:t>
      </w:r>
      <w:r w:rsidR="00E00880" w:rsidRPr="000A5CC5">
        <w:rPr>
          <w:color w:val="auto"/>
          <w:sz w:val="28"/>
          <w:szCs w:val="28"/>
          <w:lang w:eastAsia="ar-SA"/>
        </w:rPr>
        <w:t>»</w:t>
      </w:r>
      <w:r w:rsidRPr="000A5CC5">
        <w:rPr>
          <w:color w:val="auto"/>
          <w:sz w:val="28"/>
          <w:szCs w:val="28"/>
          <w:lang w:eastAsia="ar-SA"/>
        </w:rPr>
        <w:t>.</w:t>
      </w:r>
    </w:p>
    <w:p w:rsidR="00317C6E" w:rsidRPr="000A5CC5" w:rsidRDefault="00685008" w:rsidP="007F26D5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</w:rPr>
      </w:pPr>
      <w:r w:rsidRPr="000A5CC5">
        <w:rPr>
          <w:color w:val="auto"/>
          <w:sz w:val="28"/>
          <w:szCs w:val="28"/>
        </w:rPr>
        <w:t xml:space="preserve">Ответственность за медицинское обслуживание участников и зрителей соревнований возлагается на </w:t>
      </w:r>
      <w:r w:rsidR="00317C6E" w:rsidRPr="000A5CC5">
        <w:rPr>
          <w:color w:val="auto"/>
          <w:sz w:val="28"/>
          <w:szCs w:val="28"/>
        </w:rPr>
        <w:t>Ассоциацию «Содружество».</w:t>
      </w:r>
    </w:p>
    <w:p w:rsidR="00685008" w:rsidRPr="000A5CC5" w:rsidRDefault="00685008" w:rsidP="007F26D5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</w:rPr>
      </w:pPr>
      <w:r w:rsidRPr="000A5CC5">
        <w:rPr>
          <w:color w:val="auto"/>
          <w:sz w:val="28"/>
          <w:szCs w:val="28"/>
        </w:rPr>
        <w:t xml:space="preserve">Обеспечение безопасности участников и зрителей осуществляется согласно официальным требования Правил обеспечения безопасности при проведении официальных спортивных соревнований, утвержденных постановлением Правительства РФ от 18 апреля 2014 г. </w:t>
      </w:r>
      <w:r w:rsidR="00317C6E" w:rsidRPr="000A5CC5">
        <w:rPr>
          <w:color w:val="auto"/>
          <w:sz w:val="28"/>
          <w:szCs w:val="28"/>
        </w:rPr>
        <w:t>№</w:t>
      </w:r>
      <w:r w:rsidRPr="000A5CC5">
        <w:rPr>
          <w:color w:val="auto"/>
          <w:sz w:val="28"/>
          <w:szCs w:val="28"/>
        </w:rPr>
        <w:t xml:space="preserve"> 353, а также требованиям правил по видам спорта.</w:t>
      </w:r>
    </w:p>
    <w:p w:rsidR="00A9736C" w:rsidRPr="000A5CC5" w:rsidRDefault="00685008" w:rsidP="007F26D5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</w:rPr>
      </w:pPr>
      <w:r w:rsidRPr="000A5CC5">
        <w:rPr>
          <w:color w:val="auto"/>
          <w:sz w:val="28"/>
          <w:szCs w:val="28"/>
        </w:rPr>
        <w:t xml:space="preserve">Ответственность за обеспечение общественного порядка и общественной безопасности при проведении соревнований возлагается на </w:t>
      </w:r>
      <w:r w:rsidR="00317C6E" w:rsidRPr="000A5CC5">
        <w:rPr>
          <w:color w:val="auto"/>
          <w:sz w:val="28"/>
          <w:szCs w:val="28"/>
        </w:rPr>
        <w:t>Ассоциацию «Содружество»</w:t>
      </w:r>
      <w:r w:rsidR="00A9736C" w:rsidRPr="000A5CC5">
        <w:rPr>
          <w:color w:val="auto"/>
          <w:sz w:val="28"/>
          <w:szCs w:val="28"/>
        </w:rPr>
        <w:t>.</w:t>
      </w:r>
      <w:bookmarkStart w:id="7" w:name="_Hlk118712266"/>
      <w:bookmarkStart w:id="8" w:name="_Hlk119509054"/>
    </w:p>
    <w:p w:rsidR="00C27418" w:rsidRPr="000A5CC5" w:rsidRDefault="00A9736C" w:rsidP="007F26D5">
      <w:pPr>
        <w:spacing w:after="0" w:line="240" w:lineRule="auto"/>
        <w:ind w:left="0" w:right="6" w:firstLine="567"/>
        <w:jc w:val="both"/>
        <w:rPr>
          <w:color w:val="auto"/>
          <w:sz w:val="28"/>
          <w:szCs w:val="28"/>
        </w:rPr>
      </w:pPr>
      <w:r w:rsidRPr="000A5CC5">
        <w:rPr>
          <w:color w:val="auto"/>
          <w:sz w:val="28"/>
          <w:szCs w:val="28"/>
        </w:rPr>
        <w:t xml:space="preserve"> </w:t>
      </w:r>
      <w:r w:rsidR="00C27418" w:rsidRPr="000A5CC5">
        <w:rPr>
          <w:color w:val="auto"/>
          <w:sz w:val="28"/>
          <w:szCs w:val="28"/>
        </w:rPr>
        <w:t xml:space="preserve">Ответственность за реализацию требований «Регламента по организации и проведению официальных и спортивных мероприятий на территории Российской Федерации в условиях сохранения рисков распространения </w:t>
      </w:r>
      <w:r w:rsidR="00C27418" w:rsidRPr="000A5CC5">
        <w:rPr>
          <w:color w:val="auto"/>
          <w:sz w:val="28"/>
          <w:szCs w:val="28"/>
          <w:lang w:val="en-US"/>
        </w:rPr>
        <w:t>COVID</w:t>
      </w:r>
      <w:r w:rsidR="00C27418" w:rsidRPr="000A5CC5">
        <w:rPr>
          <w:color w:val="auto"/>
          <w:sz w:val="28"/>
          <w:szCs w:val="28"/>
        </w:rPr>
        <w:t>-19 от 31.07.2020» возлагается на</w:t>
      </w:r>
      <w:bookmarkEnd w:id="7"/>
      <w:bookmarkEnd w:id="8"/>
      <w:r w:rsidR="00C27418" w:rsidRPr="000A5CC5">
        <w:rPr>
          <w:color w:val="auto"/>
          <w:sz w:val="28"/>
          <w:szCs w:val="28"/>
        </w:rPr>
        <w:t xml:space="preserve"> </w:t>
      </w:r>
      <w:r w:rsidR="00317C6E" w:rsidRPr="000A5CC5">
        <w:rPr>
          <w:color w:val="auto"/>
          <w:sz w:val="28"/>
          <w:szCs w:val="28"/>
        </w:rPr>
        <w:t>Ассоциаци</w:t>
      </w:r>
      <w:r w:rsidR="00E00880" w:rsidRPr="000A5CC5">
        <w:rPr>
          <w:color w:val="auto"/>
          <w:sz w:val="28"/>
          <w:szCs w:val="28"/>
        </w:rPr>
        <w:t>ю</w:t>
      </w:r>
      <w:r w:rsidR="00317C6E" w:rsidRPr="000A5CC5">
        <w:rPr>
          <w:color w:val="auto"/>
          <w:sz w:val="28"/>
          <w:szCs w:val="28"/>
        </w:rPr>
        <w:t xml:space="preserve"> «Содружество»</w:t>
      </w:r>
      <w:r w:rsidRPr="000A5CC5">
        <w:rPr>
          <w:color w:val="auto"/>
          <w:sz w:val="28"/>
          <w:szCs w:val="28"/>
        </w:rPr>
        <w:t>.</w:t>
      </w:r>
    </w:p>
    <w:p w:rsidR="00001C88" w:rsidRPr="000A5CC5" w:rsidRDefault="00001C88" w:rsidP="00001C88">
      <w:pPr>
        <w:spacing w:after="5" w:line="255" w:lineRule="auto"/>
        <w:ind w:left="0" w:right="7" w:firstLine="567"/>
        <w:rPr>
          <w:color w:val="auto"/>
          <w:sz w:val="28"/>
          <w:szCs w:val="28"/>
        </w:rPr>
      </w:pPr>
    </w:p>
    <w:p w:rsidR="00685008" w:rsidRPr="000A5CC5" w:rsidRDefault="00685008" w:rsidP="00001C88">
      <w:pPr>
        <w:keepNext/>
        <w:keepLines/>
        <w:spacing w:after="16" w:line="259" w:lineRule="auto"/>
        <w:ind w:left="0" w:right="14" w:firstLine="567"/>
        <w:outlineLvl w:val="0"/>
        <w:rPr>
          <w:b/>
          <w:color w:val="auto"/>
          <w:sz w:val="28"/>
          <w:szCs w:val="28"/>
        </w:rPr>
      </w:pPr>
      <w:r w:rsidRPr="000A5CC5">
        <w:rPr>
          <w:b/>
          <w:color w:val="auto"/>
          <w:sz w:val="28"/>
          <w:szCs w:val="28"/>
        </w:rPr>
        <w:t>Х. СТРАХОВАНИЕ УЧАСТНИКОВ</w:t>
      </w:r>
    </w:p>
    <w:p w:rsidR="007F26D5" w:rsidRPr="000A5CC5" w:rsidRDefault="007F26D5" w:rsidP="00001C88">
      <w:pPr>
        <w:keepNext/>
        <w:keepLines/>
        <w:spacing w:after="16" w:line="259" w:lineRule="auto"/>
        <w:ind w:left="0" w:right="14" w:firstLine="567"/>
        <w:outlineLvl w:val="0"/>
        <w:rPr>
          <w:b/>
          <w:color w:val="auto"/>
          <w:sz w:val="28"/>
          <w:szCs w:val="28"/>
        </w:rPr>
      </w:pPr>
    </w:p>
    <w:p w:rsidR="00685008" w:rsidRPr="000A5CC5" w:rsidRDefault="00685008" w:rsidP="007F26D5">
      <w:pPr>
        <w:spacing w:after="0" w:line="240" w:lineRule="auto"/>
        <w:ind w:left="0" w:right="-6" w:firstLine="567"/>
        <w:jc w:val="both"/>
        <w:rPr>
          <w:color w:val="auto"/>
          <w:sz w:val="28"/>
          <w:szCs w:val="28"/>
        </w:rPr>
      </w:pPr>
      <w:r w:rsidRPr="000A5CC5">
        <w:rPr>
          <w:color w:val="auto"/>
          <w:sz w:val="28"/>
          <w:szCs w:val="28"/>
        </w:rPr>
        <w:t>Участникам мероприятия рекомендуется при себе иметь договор (оригинал) о страховании от несчастных случаев, жизни и здоровья.</w:t>
      </w:r>
    </w:p>
    <w:p w:rsidR="00001C88" w:rsidRPr="000A5CC5" w:rsidRDefault="00001C88" w:rsidP="001A4D71">
      <w:pPr>
        <w:spacing w:after="0" w:line="239" w:lineRule="auto"/>
        <w:ind w:left="0" w:right="-8" w:firstLine="567"/>
        <w:jc w:val="both"/>
        <w:rPr>
          <w:rFonts w:ascii="Calibri" w:eastAsia="Calibri" w:hAnsi="Calibri" w:cs="Calibri"/>
          <w:color w:val="auto"/>
          <w:sz w:val="28"/>
          <w:szCs w:val="28"/>
        </w:rPr>
      </w:pPr>
    </w:p>
    <w:p w:rsidR="00685008" w:rsidRPr="000A5CC5" w:rsidRDefault="00685008" w:rsidP="00685008">
      <w:pPr>
        <w:keepNext/>
        <w:keepLines/>
        <w:spacing w:after="207" w:line="259" w:lineRule="auto"/>
        <w:ind w:left="565"/>
        <w:outlineLvl w:val="0"/>
        <w:rPr>
          <w:b/>
          <w:color w:val="auto"/>
          <w:sz w:val="28"/>
          <w:szCs w:val="28"/>
        </w:rPr>
      </w:pPr>
      <w:r w:rsidRPr="000A5CC5">
        <w:rPr>
          <w:b/>
          <w:color w:val="auto"/>
          <w:sz w:val="28"/>
          <w:szCs w:val="28"/>
          <w:lang w:val="en-US"/>
        </w:rPr>
        <w:t>XI</w:t>
      </w:r>
      <w:r w:rsidRPr="000A5CC5">
        <w:rPr>
          <w:b/>
          <w:color w:val="auto"/>
          <w:sz w:val="28"/>
          <w:szCs w:val="28"/>
        </w:rPr>
        <w:t>. ПОДАЧА ЗАЯВОК НА УЧАСТИЕ</w:t>
      </w:r>
    </w:p>
    <w:p w:rsidR="00685008" w:rsidRPr="000A5CC5" w:rsidRDefault="00685008" w:rsidP="007F26D5">
      <w:pPr>
        <w:spacing w:after="100" w:afterAutospacing="1" w:line="240" w:lineRule="auto"/>
        <w:ind w:left="-17" w:right="-6" w:firstLine="550"/>
        <w:jc w:val="both"/>
        <w:rPr>
          <w:color w:val="auto"/>
          <w:sz w:val="28"/>
          <w:szCs w:val="28"/>
        </w:rPr>
      </w:pPr>
      <w:r w:rsidRPr="000A5CC5">
        <w:rPr>
          <w:color w:val="auto"/>
          <w:sz w:val="28"/>
          <w:szCs w:val="28"/>
        </w:rPr>
        <w:t>Заявки на участие в Соревнованиях принимаются за 30 дней до начала соревнований согласно календарю.</w:t>
      </w:r>
    </w:p>
    <w:p w:rsidR="00E00880" w:rsidRPr="000A5CC5" w:rsidRDefault="00E00880" w:rsidP="00E00880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9" w:name="_Hlk137129745"/>
      <w:bookmarkStart w:id="10" w:name="_Hlk118712299"/>
      <w:r w:rsidRPr="000A5CC5">
        <w:rPr>
          <w:sz w:val="28"/>
          <w:szCs w:val="28"/>
        </w:rPr>
        <w:t>Контактное лицо: Ф.И.О.,тел.</w:t>
      </w:r>
      <w:bookmarkEnd w:id="9"/>
    </w:p>
    <w:bookmarkEnd w:id="10"/>
    <w:p w:rsidR="00E00880" w:rsidRPr="000A5CC5" w:rsidRDefault="00E00880" w:rsidP="007F26D5">
      <w:pPr>
        <w:spacing w:after="100" w:afterAutospacing="1" w:line="240" w:lineRule="auto"/>
        <w:ind w:left="-17" w:right="-6" w:firstLine="550"/>
        <w:jc w:val="both"/>
        <w:rPr>
          <w:rFonts w:ascii="Calibri" w:eastAsia="Calibri" w:hAnsi="Calibri" w:cs="Calibri"/>
          <w:color w:val="auto"/>
          <w:sz w:val="28"/>
          <w:szCs w:val="28"/>
        </w:rPr>
      </w:pPr>
    </w:p>
    <w:p w:rsidR="00685008" w:rsidRPr="000A5CC5" w:rsidRDefault="00685008" w:rsidP="00C27418">
      <w:pPr>
        <w:spacing w:after="9364" w:line="229" w:lineRule="auto"/>
        <w:ind w:left="7" w:firstLine="691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0A5CC5">
        <w:rPr>
          <w:b/>
          <w:color w:val="auto"/>
          <w:sz w:val="28"/>
          <w:szCs w:val="28"/>
        </w:rPr>
        <w:t xml:space="preserve">Настоящее положение является официальным приглашением на вышеуказанные </w:t>
      </w:r>
      <w:r w:rsidR="00001C88" w:rsidRPr="000A5CC5">
        <w:rPr>
          <w:b/>
          <w:color w:val="auto"/>
          <w:sz w:val="28"/>
          <w:szCs w:val="28"/>
        </w:rPr>
        <w:t>соревнования</w:t>
      </w:r>
      <w:r w:rsidRPr="000A5CC5">
        <w:rPr>
          <w:b/>
          <w:color w:val="auto"/>
          <w:sz w:val="28"/>
          <w:szCs w:val="28"/>
        </w:rPr>
        <w:t>.</w:t>
      </w:r>
    </w:p>
    <w:p w:rsidR="00685008" w:rsidRPr="000A5CC5" w:rsidRDefault="007F26D5" w:rsidP="00577487">
      <w:pPr>
        <w:spacing w:after="0" w:line="259" w:lineRule="auto"/>
        <w:ind w:left="-1134" w:firstLine="0"/>
        <w:jc w:val="right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0A5CC5">
        <w:rPr>
          <w:b/>
          <w:color w:val="auto"/>
          <w:sz w:val="28"/>
          <w:szCs w:val="28"/>
        </w:rPr>
        <w:lastRenderedPageBreak/>
        <w:t>П</w:t>
      </w:r>
      <w:r w:rsidR="00685008" w:rsidRPr="000A5CC5">
        <w:rPr>
          <w:b/>
          <w:color w:val="auto"/>
          <w:sz w:val="28"/>
          <w:szCs w:val="28"/>
        </w:rPr>
        <w:t xml:space="preserve">риложение </w:t>
      </w:r>
      <w:r w:rsidR="00001C88" w:rsidRPr="000A5CC5">
        <w:rPr>
          <w:b/>
          <w:color w:val="auto"/>
          <w:sz w:val="28"/>
          <w:szCs w:val="28"/>
        </w:rPr>
        <w:t>№</w:t>
      </w:r>
      <w:r w:rsidR="00685008" w:rsidRPr="000A5CC5">
        <w:rPr>
          <w:b/>
          <w:color w:val="auto"/>
          <w:sz w:val="28"/>
          <w:szCs w:val="28"/>
        </w:rPr>
        <w:t>1</w:t>
      </w:r>
    </w:p>
    <w:p w:rsidR="00001C88" w:rsidRPr="000A5CC5" w:rsidRDefault="00685008" w:rsidP="00577487">
      <w:pPr>
        <w:spacing w:after="0"/>
        <w:ind w:left="0" w:firstLine="567"/>
        <w:rPr>
          <w:b/>
          <w:color w:val="auto"/>
          <w:sz w:val="28"/>
          <w:szCs w:val="28"/>
        </w:rPr>
      </w:pPr>
      <w:r w:rsidRPr="000A5CC5">
        <w:rPr>
          <w:b/>
          <w:color w:val="auto"/>
          <w:sz w:val="28"/>
          <w:szCs w:val="28"/>
        </w:rPr>
        <w:t>ИМЕННАЯ ЗАЯВКА</w:t>
      </w:r>
    </w:p>
    <w:p w:rsidR="00685008" w:rsidRPr="000A5CC5" w:rsidRDefault="00685008" w:rsidP="00001C88">
      <w:pPr>
        <w:spacing w:after="0"/>
        <w:ind w:left="0" w:firstLine="567"/>
        <w:rPr>
          <w:b/>
          <w:color w:val="auto"/>
          <w:sz w:val="28"/>
          <w:szCs w:val="28"/>
        </w:rPr>
      </w:pPr>
      <w:r w:rsidRPr="000A5CC5">
        <w:rPr>
          <w:b/>
          <w:color w:val="auto"/>
          <w:sz w:val="28"/>
          <w:szCs w:val="28"/>
        </w:rPr>
        <w:t xml:space="preserve">на участие в </w:t>
      </w:r>
      <w:r w:rsidR="00001C88" w:rsidRPr="000A5CC5">
        <w:rPr>
          <w:b/>
          <w:color w:val="auto"/>
          <w:sz w:val="28"/>
          <w:szCs w:val="28"/>
          <w:lang w:val="en-US"/>
        </w:rPr>
        <w:t>XI</w:t>
      </w:r>
      <w:r w:rsidR="00A9736C" w:rsidRPr="000A5CC5">
        <w:rPr>
          <w:b/>
          <w:color w:val="auto"/>
          <w:sz w:val="28"/>
          <w:szCs w:val="28"/>
          <w:lang w:val="en-US"/>
        </w:rPr>
        <w:t>I</w:t>
      </w:r>
      <w:r w:rsidR="00A32282" w:rsidRPr="000A5CC5">
        <w:rPr>
          <w:b/>
          <w:color w:val="auto"/>
          <w:sz w:val="28"/>
          <w:szCs w:val="28"/>
          <w:lang w:val="en-US"/>
        </w:rPr>
        <w:t>I</w:t>
      </w:r>
      <w:r w:rsidR="00001C88" w:rsidRPr="000A5CC5">
        <w:rPr>
          <w:b/>
          <w:color w:val="auto"/>
          <w:sz w:val="28"/>
          <w:szCs w:val="28"/>
        </w:rPr>
        <w:t xml:space="preserve"> </w:t>
      </w:r>
      <w:r w:rsidRPr="000A5CC5">
        <w:rPr>
          <w:b/>
          <w:color w:val="auto"/>
          <w:sz w:val="28"/>
          <w:szCs w:val="28"/>
        </w:rPr>
        <w:t>- Межнациональном молодежном турнире по мини-футболу на Кубок Ассоциации «Содружество», посвященного Победе Советского народа в Великой Отечественной войне</w:t>
      </w:r>
    </w:p>
    <w:p w:rsidR="00685008" w:rsidRPr="000A5CC5" w:rsidRDefault="00685008" w:rsidP="00001C88">
      <w:pPr>
        <w:spacing w:after="0"/>
        <w:ind w:left="0" w:firstLine="567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0A5CC5">
        <w:rPr>
          <w:b/>
          <w:color w:val="auto"/>
          <w:sz w:val="28"/>
          <w:szCs w:val="28"/>
        </w:rPr>
        <w:t xml:space="preserve"> </w:t>
      </w:r>
      <w:r w:rsidR="00A9736C" w:rsidRPr="000A5CC5">
        <w:rPr>
          <w:b/>
          <w:color w:val="auto"/>
          <w:sz w:val="28"/>
          <w:szCs w:val="28"/>
        </w:rPr>
        <w:t>4</w:t>
      </w:r>
      <w:r w:rsidRPr="000A5CC5">
        <w:rPr>
          <w:b/>
          <w:color w:val="auto"/>
          <w:sz w:val="28"/>
          <w:szCs w:val="28"/>
        </w:rPr>
        <w:t xml:space="preserve"> мая 202</w:t>
      </w:r>
      <w:r w:rsidR="00A9736C" w:rsidRPr="000A5CC5">
        <w:rPr>
          <w:b/>
          <w:color w:val="auto"/>
          <w:sz w:val="28"/>
          <w:szCs w:val="28"/>
        </w:rPr>
        <w:t>4</w:t>
      </w:r>
      <w:r w:rsidRPr="000A5CC5">
        <w:rPr>
          <w:b/>
          <w:color w:val="auto"/>
          <w:sz w:val="28"/>
          <w:szCs w:val="28"/>
        </w:rPr>
        <w:t xml:space="preserve"> года </w:t>
      </w:r>
      <w:r w:rsidR="00E00880" w:rsidRPr="000A5CC5">
        <w:rPr>
          <w:b/>
          <w:color w:val="auto"/>
          <w:sz w:val="28"/>
          <w:szCs w:val="28"/>
        </w:rPr>
        <w:t xml:space="preserve">МАУ </w:t>
      </w:r>
      <w:r w:rsidRPr="000A5CC5">
        <w:rPr>
          <w:b/>
          <w:color w:val="auto"/>
          <w:sz w:val="28"/>
          <w:szCs w:val="28"/>
        </w:rPr>
        <w:t xml:space="preserve">ЦСП </w:t>
      </w:r>
      <w:r w:rsidR="00001C88" w:rsidRPr="000A5CC5">
        <w:rPr>
          <w:b/>
          <w:color w:val="auto"/>
          <w:sz w:val="28"/>
          <w:szCs w:val="28"/>
        </w:rPr>
        <w:t>«</w:t>
      </w:r>
      <w:r w:rsidR="00A9736C" w:rsidRPr="000A5CC5">
        <w:rPr>
          <w:b/>
          <w:color w:val="auto"/>
          <w:sz w:val="28"/>
          <w:szCs w:val="28"/>
        </w:rPr>
        <w:t>Электрон» (ул. Учительская</w:t>
      </w:r>
      <w:r w:rsidRPr="000A5CC5">
        <w:rPr>
          <w:b/>
          <w:color w:val="auto"/>
          <w:sz w:val="28"/>
          <w:szCs w:val="28"/>
        </w:rPr>
        <w:t>,</w:t>
      </w:r>
      <w:r w:rsidR="007F26D5" w:rsidRPr="000A5CC5">
        <w:rPr>
          <w:b/>
          <w:color w:val="auto"/>
          <w:sz w:val="28"/>
          <w:szCs w:val="28"/>
        </w:rPr>
        <w:t xml:space="preserve"> </w:t>
      </w:r>
      <w:r w:rsidR="00E00880" w:rsidRPr="000A5CC5">
        <w:rPr>
          <w:b/>
          <w:color w:val="auto"/>
          <w:sz w:val="28"/>
          <w:szCs w:val="28"/>
        </w:rPr>
        <w:t>61/1</w:t>
      </w:r>
      <w:r w:rsidRPr="000A5CC5">
        <w:rPr>
          <w:b/>
          <w:color w:val="auto"/>
          <w:sz w:val="28"/>
          <w:szCs w:val="28"/>
        </w:rPr>
        <w:t>)</w:t>
      </w:r>
    </w:p>
    <w:p w:rsidR="00685008" w:rsidRPr="001A4DD0" w:rsidRDefault="00685008" w:rsidP="007F26D5">
      <w:pPr>
        <w:spacing w:after="10" w:line="233" w:lineRule="auto"/>
        <w:ind w:left="0" w:right="396" w:firstLine="567"/>
        <w:jc w:val="both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0A5CC5">
        <w:rPr>
          <w:b/>
          <w:color w:val="auto"/>
          <w:sz w:val="28"/>
          <w:szCs w:val="28"/>
        </w:rPr>
        <w:t>Спортивная команда</w:t>
      </w:r>
    </w:p>
    <w:p w:rsidR="00685008" w:rsidRPr="001A4DD0" w:rsidRDefault="0074125C" w:rsidP="007F26D5">
      <w:pPr>
        <w:spacing w:after="317" w:line="259" w:lineRule="auto"/>
        <w:ind w:left="0" w:firstLine="567"/>
        <w:jc w:val="both"/>
        <w:rPr>
          <w:rFonts w:ascii="Calibri" w:eastAsia="Calibri" w:hAnsi="Calibri" w:cs="Calibri"/>
          <w:color w:val="auto"/>
          <w:sz w:val="28"/>
          <w:szCs w:val="28"/>
        </w:rPr>
      </w:pPr>
      <w:r>
        <w:rPr>
          <w:rFonts w:ascii="Calibri" w:eastAsia="Calibri" w:hAnsi="Calibri" w:cs="Calibri"/>
          <w:noProof/>
          <w:color w:val="auto"/>
          <w:sz w:val="28"/>
          <w:szCs w:val="28"/>
        </w:rPr>
      </w:r>
      <w:r>
        <w:rPr>
          <w:rFonts w:ascii="Calibri" w:eastAsia="Calibri" w:hAnsi="Calibri" w:cs="Calibri"/>
          <w:noProof/>
          <w:color w:val="auto"/>
          <w:sz w:val="28"/>
          <w:szCs w:val="28"/>
        </w:rPr>
        <w:pict>
          <v:group id="Group 3223" o:spid="_x0000_s1026" style="width:354.35pt;height:1.1pt;mso-position-horizontal-relative:char;mso-position-vertical-relative:line" coordsize="4500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">
            <v:shape id="Shape 3222" o:spid="_x0000_s1027" style="position:absolute;width:45003;height:137;visibility:visible" coordsize="4500359,13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" adj="0,,0" path="m,6860r4500359,e" filled="f" strokeweight=".38114mm">
              <v:stroke miterlimit="1" joinstyle="miter"/>
              <v:formulas/>
              <v:path arrowok="t" o:connecttype="custom" o:connectlocs="0,68;45003,68" o:connectangles="0,0" textboxrect="0,0,4500359,13721"/>
            </v:shape>
            <w10:wrap type="none"/>
            <w10:anchorlock/>
          </v:group>
        </w:pict>
      </w:r>
    </w:p>
    <w:tbl>
      <w:tblPr>
        <w:tblStyle w:val="TableGrid"/>
        <w:tblW w:w="9923" w:type="dxa"/>
        <w:tblInd w:w="-145" w:type="dxa"/>
        <w:tblCellMar>
          <w:left w:w="108" w:type="dxa"/>
          <w:right w:w="108" w:type="dxa"/>
        </w:tblCellMar>
        <w:tblLook w:val="04A0"/>
      </w:tblPr>
      <w:tblGrid>
        <w:gridCol w:w="709"/>
        <w:gridCol w:w="5851"/>
        <w:gridCol w:w="1831"/>
        <w:gridCol w:w="1532"/>
      </w:tblGrid>
      <w:tr w:rsidR="001A4DD0" w:rsidRPr="001A4DD0" w:rsidTr="00001C88">
        <w:trPr>
          <w:trHeight w:val="3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C88" w:rsidRPr="001A4DD0" w:rsidRDefault="00001C88" w:rsidP="00001C88">
            <w:pPr>
              <w:spacing w:after="0" w:line="240" w:lineRule="auto"/>
              <w:ind w:left="0" w:firstLine="314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A4DD0">
              <w:rPr>
                <w:rFonts w:eastAsia="Calibri"/>
                <w:b/>
                <w:color w:val="auto"/>
                <w:sz w:val="24"/>
                <w:szCs w:val="24"/>
              </w:rPr>
              <w:t>№</w:t>
            </w:r>
          </w:p>
          <w:p w:rsidR="00685008" w:rsidRPr="001A4DD0" w:rsidRDefault="00001C88" w:rsidP="00001C88">
            <w:pPr>
              <w:spacing w:after="0" w:line="240" w:lineRule="auto"/>
              <w:ind w:left="0" w:firstLine="314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A4DD0">
              <w:rPr>
                <w:rFonts w:eastAsia="Calibri"/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1A4DD0">
              <w:rPr>
                <w:b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1A4DD0">
              <w:rPr>
                <w:b/>
                <w:color w:val="auto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577487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1A4DD0">
              <w:rPr>
                <w:b/>
                <w:color w:val="auto"/>
                <w:sz w:val="24"/>
                <w:szCs w:val="24"/>
              </w:rPr>
              <w:t>Виза вра</w:t>
            </w:r>
            <w:r w:rsidR="00001C88" w:rsidRPr="001A4DD0">
              <w:rPr>
                <w:b/>
                <w:color w:val="auto"/>
                <w:sz w:val="24"/>
                <w:szCs w:val="24"/>
              </w:rPr>
              <w:t>ча</w:t>
            </w:r>
          </w:p>
        </w:tc>
      </w:tr>
      <w:tr w:rsidR="001A4DD0" w:rsidRPr="001A4DD0" w:rsidTr="00001C88">
        <w:trPr>
          <w:trHeight w:val="59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314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A4DD0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1A4DD0" w:rsidRPr="001A4DD0" w:rsidTr="00001C88">
        <w:trPr>
          <w:trHeight w:val="57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314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A4DD0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1A4DD0" w:rsidRPr="001A4DD0" w:rsidTr="00001C88">
        <w:trPr>
          <w:trHeight w:val="56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314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A4DD0">
              <w:rPr>
                <w:b/>
                <w:color w:val="auto"/>
                <w:sz w:val="24"/>
                <w:szCs w:val="24"/>
              </w:rPr>
              <w:t>з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1A4DD0" w:rsidRPr="001A4DD0" w:rsidTr="00001C88">
        <w:trPr>
          <w:trHeight w:val="5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314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A4DD0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1A4DD0" w:rsidRPr="001A4DD0" w:rsidTr="00001C88">
        <w:trPr>
          <w:trHeight w:val="5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314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A4DD0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1A4DD0" w:rsidRPr="001A4DD0" w:rsidTr="00001C88">
        <w:trPr>
          <w:trHeight w:val="57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314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A4DD0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1A4DD0" w:rsidRPr="001A4DD0" w:rsidTr="00001C88">
        <w:trPr>
          <w:trHeight w:val="5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314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A4DD0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1A4DD0" w:rsidRPr="001A4DD0" w:rsidTr="00001C88">
        <w:trPr>
          <w:trHeight w:val="58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314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A4DD0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1A4DD0" w:rsidRPr="001A4DD0" w:rsidTr="00001C88">
        <w:trPr>
          <w:trHeight w:val="55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314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A4DD0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1A4DD0" w:rsidRPr="001A4DD0" w:rsidTr="00A9736C">
        <w:trPr>
          <w:trHeight w:val="7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314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1A4DD0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008" w:rsidRPr="001A4DD0" w:rsidRDefault="00685008" w:rsidP="00001C88">
            <w:pPr>
              <w:spacing w:after="0" w:line="240" w:lineRule="auto"/>
              <w:ind w:left="0" w:firstLine="567"/>
              <w:jc w:val="left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685008" w:rsidRPr="001A4DD0" w:rsidRDefault="00685008" w:rsidP="00001C88">
      <w:pPr>
        <w:spacing w:after="297" w:line="249" w:lineRule="auto"/>
        <w:ind w:left="0"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A4DD0">
        <w:rPr>
          <w:color w:val="auto"/>
          <w:sz w:val="24"/>
          <w:szCs w:val="24"/>
        </w:rPr>
        <w:t xml:space="preserve">Даю своё согласие на обработку, использование и хранение персональных данных участников спортивной делегации, согласно Федеральному Закону </w:t>
      </w:r>
      <w:r w:rsidR="00C27418" w:rsidRPr="001A4DD0">
        <w:rPr>
          <w:color w:val="auto"/>
          <w:sz w:val="24"/>
          <w:szCs w:val="24"/>
        </w:rPr>
        <w:t>№</w:t>
      </w:r>
      <w:r w:rsidRPr="001A4DD0">
        <w:rPr>
          <w:color w:val="auto"/>
          <w:sz w:val="24"/>
          <w:szCs w:val="24"/>
        </w:rPr>
        <w:t>152 —ФЗ от 27.07. 2006</w:t>
      </w:r>
      <w:r w:rsidR="007F26D5" w:rsidRPr="001A4DD0">
        <w:rPr>
          <w:color w:val="auto"/>
          <w:sz w:val="24"/>
          <w:szCs w:val="24"/>
        </w:rPr>
        <w:t xml:space="preserve"> </w:t>
      </w:r>
      <w:r w:rsidRPr="001A4DD0">
        <w:rPr>
          <w:color w:val="auto"/>
          <w:sz w:val="24"/>
          <w:szCs w:val="24"/>
        </w:rPr>
        <w:t>г. «О персональных данных», для организации и проведения вышеуказанных Соревнований.</w:t>
      </w:r>
    </w:p>
    <w:p w:rsidR="00C27418" w:rsidRPr="001A4DD0" w:rsidRDefault="00685008" w:rsidP="00C27418">
      <w:pPr>
        <w:spacing w:after="10" w:line="249" w:lineRule="auto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Руководитель (представитель, тренер, наставник) Ф.И.О.</w:t>
      </w:r>
    </w:p>
    <w:p w:rsidR="00685008" w:rsidRPr="001A4DD0" w:rsidRDefault="00577487" w:rsidP="00C27418">
      <w:pPr>
        <w:spacing w:after="10" w:line="249" w:lineRule="auto"/>
        <w:jc w:val="both"/>
        <w:rPr>
          <w:rFonts w:ascii="Calibri" w:eastAsia="Calibri" w:hAnsi="Calibri" w:cs="Calibri"/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____________________________</w:t>
      </w:r>
    </w:p>
    <w:p w:rsidR="00685008" w:rsidRPr="001A4DD0" w:rsidRDefault="00577487" w:rsidP="00C27418">
      <w:pPr>
        <w:spacing w:after="0" w:line="259" w:lineRule="auto"/>
        <w:ind w:left="0" w:firstLine="0"/>
        <w:jc w:val="both"/>
        <w:rPr>
          <w:rFonts w:eastAsia="Calibri"/>
          <w:color w:val="auto"/>
          <w:sz w:val="28"/>
          <w:szCs w:val="28"/>
        </w:rPr>
      </w:pPr>
      <w:r w:rsidRPr="001A4DD0">
        <w:rPr>
          <w:rFonts w:eastAsia="Calibri"/>
          <w:color w:val="auto"/>
          <w:sz w:val="28"/>
          <w:szCs w:val="28"/>
        </w:rPr>
        <w:t>____________________________________________тел. _______</w:t>
      </w:r>
    </w:p>
    <w:p w:rsidR="00685008" w:rsidRPr="001A4DD0" w:rsidRDefault="00685008" w:rsidP="007F26D5">
      <w:pPr>
        <w:spacing w:after="274" w:line="249" w:lineRule="auto"/>
        <w:ind w:left="0" w:firstLine="567"/>
        <w:jc w:val="both"/>
        <w:rPr>
          <w:rFonts w:ascii="Calibri" w:eastAsia="Calibri" w:hAnsi="Calibri" w:cs="Calibri"/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Указанные в настоящей заявке</w:t>
      </w:r>
      <w:r w:rsidRPr="001A4DD0">
        <w:rPr>
          <w:rFonts w:ascii="Calibri" w:eastAsia="Calibri" w:hAnsi="Calibri" w:cs="Calibri"/>
          <w:noProof/>
          <w:color w:val="auto"/>
          <w:sz w:val="28"/>
          <w:szCs w:val="28"/>
        </w:rPr>
        <w:drawing>
          <wp:inline distT="0" distB="0" distL="0" distR="0">
            <wp:extent cx="530530" cy="13721"/>
            <wp:effectExtent l="0" t="0" r="0" b="0"/>
            <wp:docPr id="1344" name="Picture 1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Picture 134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30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4DD0">
        <w:rPr>
          <w:color w:val="auto"/>
          <w:sz w:val="28"/>
          <w:szCs w:val="28"/>
        </w:rPr>
        <w:t xml:space="preserve"> спортсменов по состоянию здоровья допущены к участию в Соревнованиях.</w:t>
      </w:r>
    </w:p>
    <w:p w:rsidR="00685008" w:rsidRPr="001A4DD0" w:rsidRDefault="00685008" w:rsidP="007F26D5">
      <w:pPr>
        <w:spacing w:after="0" w:line="227" w:lineRule="auto"/>
        <w:ind w:left="0" w:firstLine="567"/>
        <w:jc w:val="both"/>
        <w:rPr>
          <w:color w:val="auto"/>
          <w:sz w:val="28"/>
          <w:szCs w:val="28"/>
        </w:rPr>
      </w:pPr>
      <w:r w:rsidRPr="001A4DD0">
        <w:rPr>
          <w:color w:val="auto"/>
          <w:sz w:val="28"/>
          <w:szCs w:val="28"/>
        </w:rPr>
        <w:t>Врач</w:t>
      </w:r>
      <w:r w:rsidR="0074125C" w:rsidRPr="0074125C">
        <w:rPr>
          <w:rFonts w:ascii="Calibri" w:eastAsia="Calibri" w:hAnsi="Calibri" w:cs="Calibri"/>
          <w:noProof/>
          <w:color w:val="auto"/>
          <w:sz w:val="28"/>
          <w:szCs w:val="28"/>
        </w:rPr>
      </w:r>
      <w:r w:rsidR="0074125C" w:rsidRPr="0074125C">
        <w:rPr>
          <w:rFonts w:ascii="Calibri" w:eastAsia="Calibri" w:hAnsi="Calibri" w:cs="Calibri"/>
          <w:noProof/>
          <w:color w:val="auto"/>
          <w:sz w:val="28"/>
          <w:szCs w:val="28"/>
        </w:rPr>
        <w:pict>
          <v:group id="Group 3227" o:spid="_x0000_s1028" style="width:250.3pt;height:.7pt;mso-position-horizontal-relative:char;mso-position-vertical-relative:line" coordsize="317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">
            <v:shape id="Shape 3226" o:spid="_x0000_s1029" style="position:absolute;width:31786;height:91;visibility:visible" coordsize="3178606,9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" adj="0,,0" path="m,4574r3178606,e" filled="f" strokeweight=".25411mm">
              <v:stroke miterlimit="1" joinstyle="miter"/>
              <v:formulas/>
              <v:path arrowok="t" o:connecttype="custom" o:connectlocs="0,46;31786,46" o:connectangles="0,0" textboxrect="0,0,3178606,9148"/>
            </v:shape>
            <w10:wrap type="none"/>
            <w10:anchorlock/>
          </v:group>
        </w:pict>
      </w:r>
      <w:r w:rsidRPr="001A4DD0">
        <w:rPr>
          <w:color w:val="auto"/>
          <w:sz w:val="28"/>
          <w:szCs w:val="28"/>
        </w:rPr>
        <w:t xml:space="preserve">м.п </w:t>
      </w:r>
    </w:p>
    <w:p w:rsidR="00577487" w:rsidRPr="001A4DD0" w:rsidRDefault="00577487" w:rsidP="00001C88">
      <w:pPr>
        <w:spacing w:after="0" w:line="227" w:lineRule="auto"/>
        <w:ind w:left="0" w:firstLine="567"/>
        <w:jc w:val="left"/>
        <w:rPr>
          <w:color w:val="auto"/>
          <w:sz w:val="28"/>
          <w:szCs w:val="28"/>
        </w:rPr>
      </w:pPr>
    </w:p>
    <w:p w:rsidR="00577487" w:rsidRPr="001A4DD0" w:rsidRDefault="00577487" w:rsidP="00001C88">
      <w:pPr>
        <w:spacing w:after="0" w:line="227" w:lineRule="auto"/>
        <w:ind w:left="0" w:firstLine="567"/>
        <w:jc w:val="left"/>
        <w:rPr>
          <w:color w:val="auto"/>
          <w:sz w:val="28"/>
          <w:szCs w:val="28"/>
        </w:rPr>
      </w:pPr>
    </w:p>
    <w:p w:rsidR="00685008" w:rsidRPr="001A4DD0" w:rsidRDefault="00685008" w:rsidP="007F26D5">
      <w:pPr>
        <w:spacing w:after="0" w:line="227" w:lineRule="auto"/>
        <w:ind w:left="0" w:firstLine="567"/>
        <w:jc w:val="both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1A4DD0">
        <w:rPr>
          <w:b/>
          <w:color w:val="auto"/>
          <w:sz w:val="28"/>
          <w:szCs w:val="28"/>
        </w:rPr>
        <w:t>К заявке обязательно приложить копии паспортов всех заявленных членов команды. Возраст футболистов 18 — 35 лет.</w:t>
      </w:r>
    </w:p>
    <w:p w:rsidR="00685008" w:rsidRPr="001A4DD0" w:rsidRDefault="00685008" w:rsidP="00001C88">
      <w:pPr>
        <w:ind w:left="0" w:firstLine="567"/>
        <w:rPr>
          <w:color w:val="auto"/>
          <w:sz w:val="28"/>
          <w:szCs w:val="28"/>
        </w:rPr>
      </w:pPr>
    </w:p>
    <w:sectPr w:rsidR="00685008" w:rsidRPr="001A4DD0" w:rsidSect="00225EB4">
      <w:headerReference w:type="default" r:id="rId14"/>
      <w:pgSz w:w="11920" w:h="16840"/>
      <w:pgMar w:top="1134" w:right="567" w:bottom="851" w:left="1418" w:header="720" w:footer="72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B8" w:rsidRDefault="00D927B8" w:rsidP="007F26D5">
      <w:pPr>
        <w:spacing w:after="0" w:line="240" w:lineRule="auto"/>
      </w:pPr>
      <w:r>
        <w:separator/>
      </w:r>
    </w:p>
  </w:endnote>
  <w:endnote w:type="continuationSeparator" w:id="0">
    <w:p w:rsidR="00D927B8" w:rsidRDefault="00D927B8" w:rsidP="007F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B8" w:rsidRDefault="00D927B8" w:rsidP="007F26D5">
      <w:pPr>
        <w:spacing w:after="0" w:line="240" w:lineRule="auto"/>
      </w:pPr>
      <w:r>
        <w:separator/>
      </w:r>
    </w:p>
  </w:footnote>
  <w:footnote w:type="continuationSeparator" w:id="0">
    <w:p w:rsidR="00D927B8" w:rsidRDefault="00D927B8" w:rsidP="007F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18"/>
      </w:rPr>
      <w:id w:val="-1718433787"/>
      <w:docPartObj>
        <w:docPartGallery w:val="Page Numbers (Top of Page)"/>
        <w:docPartUnique/>
      </w:docPartObj>
    </w:sdtPr>
    <w:sdtContent>
      <w:p w:rsidR="007F26D5" w:rsidRPr="00225EB4" w:rsidRDefault="0074125C">
        <w:pPr>
          <w:pStyle w:val="a4"/>
          <w:rPr>
            <w:sz w:val="24"/>
            <w:szCs w:val="18"/>
          </w:rPr>
        </w:pPr>
        <w:r w:rsidRPr="00225EB4">
          <w:rPr>
            <w:sz w:val="24"/>
            <w:szCs w:val="18"/>
          </w:rPr>
          <w:fldChar w:fldCharType="begin"/>
        </w:r>
        <w:r w:rsidR="007F26D5" w:rsidRPr="00225EB4">
          <w:rPr>
            <w:sz w:val="24"/>
            <w:szCs w:val="18"/>
          </w:rPr>
          <w:instrText>PAGE   \* MERGEFORMAT</w:instrText>
        </w:r>
        <w:r w:rsidRPr="00225EB4">
          <w:rPr>
            <w:sz w:val="24"/>
            <w:szCs w:val="18"/>
          </w:rPr>
          <w:fldChar w:fldCharType="separate"/>
        </w:r>
        <w:r w:rsidR="000A5CC5">
          <w:rPr>
            <w:noProof/>
            <w:sz w:val="24"/>
            <w:szCs w:val="18"/>
          </w:rPr>
          <w:t>2</w:t>
        </w:r>
        <w:r w:rsidRPr="00225EB4">
          <w:rPr>
            <w:sz w:val="24"/>
            <w:szCs w:val="18"/>
          </w:rPr>
          <w:fldChar w:fldCharType="end"/>
        </w:r>
      </w:p>
    </w:sdtContent>
  </w:sdt>
  <w:p w:rsidR="007F26D5" w:rsidRDefault="007F26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;visibility:visible;mso-wrap-style:square" o:bullet="t">
        <v:imagedata r:id="rId1" o:title=""/>
      </v:shape>
    </w:pict>
  </w:numPicBullet>
  <w:abstractNum w:abstractNumId="0">
    <w:nsid w:val="02CC7EFB"/>
    <w:multiLevelType w:val="hybridMultilevel"/>
    <w:tmpl w:val="7946DB1E"/>
    <w:lvl w:ilvl="0" w:tplc="1BB68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72D"/>
    <w:multiLevelType w:val="hybridMultilevel"/>
    <w:tmpl w:val="0FEAC9E6"/>
    <w:lvl w:ilvl="0" w:tplc="3A9C044A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D1830C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894DA4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95AA7CC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0D48CA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FF4883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9A20AE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AB4E14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1A0E75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C6E"/>
    <w:rsid w:val="00001C88"/>
    <w:rsid w:val="000A5CC5"/>
    <w:rsid w:val="000D4B11"/>
    <w:rsid w:val="000D6D8D"/>
    <w:rsid w:val="00101C6E"/>
    <w:rsid w:val="00103688"/>
    <w:rsid w:val="00177DF3"/>
    <w:rsid w:val="001A4D71"/>
    <w:rsid w:val="001A4DD0"/>
    <w:rsid w:val="00225EB4"/>
    <w:rsid w:val="002F25DA"/>
    <w:rsid w:val="00317C6E"/>
    <w:rsid w:val="00351812"/>
    <w:rsid w:val="005613F6"/>
    <w:rsid w:val="00577487"/>
    <w:rsid w:val="005C7AA2"/>
    <w:rsid w:val="00632C57"/>
    <w:rsid w:val="00685008"/>
    <w:rsid w:val="0074125C"/>
    <w:rsid w:val="007F1BC5"/>
    <w:rsid w:val="007F26D5"/>
    <w:rsid w:val="00896BF0"/>
    <w:rsid w:val="008A7F15"/>
    <w:rsid w:val="008B5323"/>
    <w:rsid w:val="00972700"/>
    <w:rsid w:val="009B6803"/>
    <w:rsid w:val="009C65F2"/>
    <w:rsid w:val="009F5828"/>
    <w:rsid w:val="00A157AE"/>
    <w:rsid w:val="00A32282"/>
    <w:rsid w:val="00A961FC"/>
    <w:rsid w:val="00A9736C"/>
    <w:rsid w:val="00AC7A69"/>
    <w:rsid w:val="00B97CA7"/>
    <w:rsid w:val="00BF5A8F"/>
    <w:rsid w:val="00C02424"/>
    <w:rsid w:val="00C27418"/>
    <w:rsid w:val="00D91E82"/>
    <w:rsid w:val="00D927B8"/>
    <w:rsid w:val="00DA61E0"/>
    <w:rsid w:val="00DF114E"/>
    <w:rsid w:val="00E00880"/>
    <w:rsid w:val="00F2462D"/>
    <w:rsid w:val="00FA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08"/>
    <w:pPr>
      <w:spacing w:after="2" w:line="258" w:lineRule="auto"/>
      <w:ind w:left="10" w:hanging="10"/>
      <w:jc w:val="center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850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850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6D5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6">
    <w:name w:val="footer"/>
    <w:basedOn w:val="a"/>
    <w:link w:val="a7"/>
    <w:uiPriority w:val="99"/>
    <w:unhideWhenUsed/>
    <w:rsid w:val="007F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6D5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8">
    <w:name w:val="Strong"/>
    <w:uiPriority w:val="22"/>
    <w:qFormat/>
    <w:rsid w:val="00225EB4"/>
    <w:rPr>
      <w:b/>
      <w:bCs/>
    </w:rPr>
  </w:style>
  <w:style w:type="character" w:customStyle="1" w:styleId="a9">
    <w:name w:val="Другое_"/>
    <w:basedOn w:val="a0"/>
    <w:link w:val="aa"/>
    <w:rsid w:val="00225E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225EB4"/>
    <w:pPr>
      <w:widowControl w:val="0"/>
      <w:shd w:val="clear" w:color="auto" w:fill="FFFFFF"/>
      <w:spacing w:after="0" w:line="240" w:lineRule="auto"/>
      <w:ind w:left="0" w:firstLine="0"/>
      <w:jc w:val="left"/>
    </w:pPr>
    <w:rPr>
      <w:color w:val="auto"/>
      <w:sz w:val="28"/>
      <w:szCs w:val="28"/>
      <w:lang w:eastAsia="en-US"/>
    </w:rPr>
  </w:style>
  <w:style w:type="paragraph" w:customStyle="1" w:styleId="Default">
    <w:name w:val="Default"/>
    <w:rsid w:val="00DF114E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9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736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d">
    <w:name w:val="Hyperlink"/>
    <w:rsid w:val="009B68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gto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Popovs</dc:creator>
  <cp:lastModifiedBy>Owner</cp:lastModifiedBy>
  <cp:revision>4</cp:revision>
  <dcterms:created xsi:type="dcterms:W3CDTF">2024-03-27T08:36:00Z</dcterms:created>
  <dcterms:modified xsi:type="dcterms:W3CDTF">2024-04-01T05:58:00Z</dcterms:modified>
</cp:coreProperties>
</file>