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8540" w14:textId="71F8600F" w:rsidR="00805638" w:rsidRDefault="00830D3E" w:rsidP="00136A3C">
      <w:pPr>
        <w:spacing w:after="0" w:line="259" w:lineRule="auto"/>
        <w:ind w:left="20" w:firstLine="0"/>
        <w:jc w:val="center"/>
      </w:pPr>
      <w:r>
        <w:rPr>
          <w:noProof/>
        </w:rPr>
        <w:drawing>
          <wp:inline distT="0" distB="0" distL="0" distR="0" wp14:anchorId="1D421144" wp14:editId="0A9D2497">
            <wp:extent cx="5753100" cy="1428750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3D3FF" w14:textId="77777777" w:rsidR="00805638" w:rsidRDefault="00830D3E" w:rsidP="00136A3C">
      <w:pPr>
        <w:spacing w:after="37" w:line="259" w:lineRule="auto"/>
        <w:ind w:left="20" w:firstLine="0"/>
      </w:pPr>
      <w:r>
        <w:rPr>
          <w:b/>
          <w:sz w:val="32"/>
        </w:rPr>
        <w:t xml:space="preserve"> </w:t>
      </w:r>
    </w:p>
    <w:p w14:paraId="3838BF1F" w14:textId="26B4F7E7" w:rsidR="00805638" w:rsidRDefault="00830D3E" w:rsidP="00136A3C">
      <w:pPr>
        <w:spacing w:after="0" w:line="259" w:lineRule="auto"/>
        <w:ind w:left="10" w:right="58" w:hanging="10"/>
        <w:jc w:val="center"/>
      </w:pPr>
      <w:r>
        <w:rPr>
          <w:b/>
          <w:sz w:val="32"/>
        </w:rPr>
        <w:t>Информационное письмо</w:t>
      </w:r>
    </w:p>
    <w:p w14:paraId="7408C7DF" w14:textId="6EAA0DF2" w:rsidR="00805638" w:rsidRDefault="00830D3E" w:rsidP="00136A3C">
      <w:pPr>
        <w:spacing w:after="0" w:line="259" w:lineRule="auto"/>
        <w:ind w:left="10" w:right="65" w:hanging="10"/>
        <w:jc w:val="center"/>
      </w:pPr>
      <w:r>
        <w:rPr>
          <w:b/>
          <w:sz w:val="32"/>
        </w:rPr>
        <w:t>V</w:t>
      </w:r>
      <w:r w:rsidR="00D223E0">
        <w:rPr>
          <w:b/>
          <w:sz w:val="32"/>
          <w:lang w:val="en-US"/>
        </w:rPr>
        <w:t>I</w:t>
      </w:r>
      <w:r>
        <w:rPr>
          <w:b/>
          <w:sz w:val="32"/>
        </w:rPr>
        <w:t xml:space="preserve"> Межнациональная молодёжная смена «</w:t>
      </w:r>
      <w:proofErr w:type="spellStart"/>
      <w:r>
        <w:rPr>
          <w:b/>
          <w:sz w:val="32"/>
        </w:rPr>
        <w:t>InterАктив</w:t>
      </w:r>
      <w:proofErr w:type="spellEnd"/>
      <w:r>
        <w:rPr>
          <w:b/>
          <w:sz w:val="32"/>
        </w:rPr>
        <w:t>»</w:t>
      </w:r>
    </w:p>
    <w:p w14:paraId="0FE8BE62" w14:textId="0CE5FDCB" w:rsidR="00805638" w:rsidRDefault="00FB524B" w:rsidP="00136A3C">
      <w:pPr>
        <w:spacing w:after="0" w:line="259" w:lineRule="auto"/>
        <w:ind w:right="61" w:firstLine="0"/>
        <w:jc w:val="center"/>
      </w:pPr>
      <w:r>
        <w:rPr>
          <w:b/>
        </w:rPr>
        <w:t>22</w:t>
      </w:r>
      <w:r w:rsidR="00830D3E">
        <w:rPr>
          <w:b/>
        </w:rPr>
        <w:t xml:space="preserve"> -</w:t>
      </w:r>
      <w:r>
        <w:rPr>
          <w:b/>
        </w:rPr>
        <w:t>24</w:t>
      </w:r>
      <w:r w:rsidR="00830D3E">
        <w:rPr>
          <w:b/>
        </w:rPr>
        <w:t xml:space="preserve"> </w:t>
      </w:r>
      <w:r w:rsidR="00711CAE">
        <w:rPr>
          <w:b/>
        </w:rPr>
        <w:t xml:space="preserve">сентября </w:t>
      </w:r>
      <w:r w:rsidR="00830D3E">
        <w:rPr>
          <w:b/>
        </w:rPr>
        <w:t>202</w:t>
      </w:r>
      <w:r>
        <w:rPr>
          <w:b/>
        </w:rPr>
        <w:t>3</w:t>
      </w:r>
      <w:r w:rsidR="00830D3E">
        <w:rPr>
          <w:b/>
        </w:rPr>
        <w:t xml:space="preserve"> года</w:t>
      </w:r>
    </w:p>
    <w:p w14:paraId="6EDC7F8E" w14:textId="1234729A" w:rsidR="00805638" w:rsidRDefault="00805638" w:rsidP="00136A3C">
      <w:pPr>
        <w:spacing w:after="126" w:line="259" w:lineRule="auto"/>
        <w:ind w:left="695" w:firstLine="0"/>
      </w:pPr>
    </w:p>
    <w:p w14:paraId="5778E46B" w14:textId="46EA624D" w:rsidR="00711CAE" w:rsidRDefault="00830D3E" w:rsidP="00FF0EE3">
      <w:pPr>
        <w:ind w:left="-15" w:right="50"/>
        <w:rPr>
          <w:b/>
        </w:rPr>
      </w:pPr>
      <w:r>
        <w:t xml:space="preserve">С </w:t>
      </w:r>
      <w:r w:rsidR="00711CAE">
        <w:t>22</w:t>
      </w:r>
      <w:r>
        <w:t xml:space="preserve"> сентября по 2</w:t>
      </w:r>
      <w:r w:rsidR="00711CAE">
        <w:t>4</w:t>
      </w:r>
      <w:r>
        <w:t xml:space="preserve"> </w:t>
      </w:r>
      <w:r w:rsidR="00711CAE">
        <w:t>сентября</w:t>
      </w:r>
      <w:r>
        <w:t xml:space="preserve"> в Новосибирской области </w:t>
      </w:r>
      <w:r w:rsidR="00D223E0">
        <w:t>пройдет</w:t>
      </w:r>
      <w:r>
        <w:t xml:space="preserve"> V</w:t>
      </w:r>
      <w:r w:rsidR="00FB524B">
        <w:rPr>
          <w:lang w:val="en-US"/>
        </w:rPr>
        <w:t>I</w:t>
      </w:r>
      <w:r w:rsidR="00D223E0">
        <w:t> </w:t>
      </w:r>
      <w:r>
        <w:t>Межнациональная молодёжная смена «InterАктив202</w:t>
      </w:r>
      <w:r w:rsidR="00FB524B">
        <w:t>3</w:t>
      </w:r>
      <w:r>
        <w:t xml:space="preserve">». </w:t>
      </w:r>
      <w:r w:rsidRPr="00CB0819">
        <w:t>Ключевая тема смены</w:t>
      </w:r>
      <w:r w:rsidR="00D223E0" w:rsidRPr="00CB0819">
        <w:t xml:space="preserve"> </w:t>
      </w:r>
      <w:r w:rsidRPr="00CB0819">
        <w:t xml:space="preserve">– </w:t>
      </w:r>
      <w:r w:rsidRPr="00CB0819">
        <w:rPr>
          <w:b/>
        </w:rPr>
        <w:t xml:space="preserve">«Мы </w:t>
      </w:r>
      <w:r w:rsidR="00CB0819">
        <w:rPr>
          <w:b/>
        </w:rPr>
        <w:t>В</w:t>
      </w:r>
      <w:r w:rsidRPr="00CB0819">
        <w:rPr>
          <w:b/>
        </w:rPr>
        <w:t>месте!».</w:t>
      </w:r>
      <w:r>
        <w:rPr>
          <w:b/>
        </w:rPr>
        <w:t xml:space="preserve"> </w:t>
      </w:r>
    </w:p>
    <w:p w14:paraId="4130AEE8" w14:textId="1742EB23" w:rsidR="00E82E77" w:rsidRDefault="00E82E77" w:rsidP="00E82E77">
      <w:pPr>
        <w:ind w:left="-15" w:right="50"/>
      </w:pPr>
      <w:r>
        <w:t xml:space="preserve">Смена носит образовательный характер. На протяжении трёх дней в режиме нон-стоп будут проходить дискуссионные площадки, практикумы, мастер-классы и тренинги от ведущих экспертов в сфере межкультурных и межличностных коммуникаций, национальной политики и межэтнических отношений, встречи с популярными общественными и политическими деятелями, а также спортивные и культурные мероприятия. </w:t>
      </w:r>
    </w:p>
    <w:p w14:paraId="622A5B87" w14:textId="357E1DAB" w:rsidR="00FF0EE3" w:rsidRDefault="00FF0EE3" w:rsidP="00FF0EE3">
      <w:pPr>
        <w:ind w:left="-15" w:right="50"/>
      </w:pPr>
      <w:r>
        <w:t xml:space="preserve">Участники вместе с экспертами из разных регионов смогут обсудить опыт привлечения молодежи к решению вопросов адаптации и интеграции иностранных граждан, профилактики межнациональных напряжений и экстремистских проявлений в молодежной среде, благотворительной и социальной деятельности в современных условиях. </w:t>
      </w:r>
      <w:r>
        <w:rPr>
          <w:b/>
        </w:rPr>
        <w:t xml:space="preserve"> </w:t>
      </w:r>
    </w:p>
    <w:p w14:paraId="3B9B5B2D" w14:textId="039A30C1" w:rsidR="00FF0EE3" w:rsidRPr="00FF0EE3" w:rsidRDefault="00FF0EE3" w:rsidP="00FF0EE3">
      <w:pPr>
        <w:ind w:left="-15" w:right="50"/>
        <w:rPr>
          <w:b/>
        </w:rPr>
      </w:pPr>
      <w:r>
        <w:t xml:space="preserve">К участию приглашаются представители национально-культурных организаций, </w:t>
      </w:r>
      <w:r w:rsidR="004872E1">
        <w:t xml:space="preserve">молодежных национальных объединений, </w:t>
      </w:r>
      <w:r>
        <w:t>студенческих землячеств, а также сотрудники муниципальных органов власти, отвечающие за вопросы реализации государственной национальной политики</w:t>
      </w:r>
      <w:r w:rsidR="004872E1">
        <w:t xml:space="preserve"> на муниципальном уровне</w:t>
      </w:r>
      <w:r>
        <w:t>.</w:t>
      </w:r>
    </w:p>
    <w:p w14:paraId="579BBBD6" w14:textId="77777777" w:rsidR="00136A3C" w:rsidRDefault="00830D3E" w:rsidP="00136A3C">
      <w:pPr>
        <w:ind w:left="711" w:right="2267" w:firstLine="2851"/>
        <w:rPr>
          <w:b/>
          <w:sz w:val="24"/>
        </w:rPr>
      </w:pPr>
      <w:r>
        <w:rPr>
          <w:b/>
          <w:sz w:val="24"/>
        </w:rPr>
        <w:t>УСЛОВИЯ УЧАСТИЯ</w:t>
      </w:r>
    </w:p>
    <w:p w14:paraId="3B9D22CA" w14:textId="0C81DD5B" w:rsidR="00805638" w:rsidRDefault="00830D3E" w:rsidP="00136A3C">
      <w:pPr>
        <w:ind w:left="711" w:right="2267" w:hanging="711"/>
        <w:jc w:val="left"/>
      </w:pPr>
      <w:r>
        <w:t xml:space="preserve">Участники должны: </w:t>
      </w:r>
    </w:p>
    <w:p w14:paraId="164C85AA" w14:textId="77777777" w:rsidR="00805638" w:rsidRDefault="00830D3E" w:rsidP="00136A3C">
      <w:pPr>
        <w:numPr>
          <w:ilvl w:val="0"/>
          <w:numId w:val="1"/>
        </w:numPr>
        <w:ind w:right="50"/>
      </w:pPr>
      <w:r>
        <w:t xml:space="preserve">быть в возрасте от 18 до 35 лет (исключения могут быть рассмотрены в особом порядке); </w:t>
      </w:r>
    </w:p>
    <w:p w14:paraId="5D8E797A" w14:textId="6153F9F7" w:rsidR="00805638" w:rsidRDefault="00830D3E" w:rsidP="00136A3C">
      <w:pPr>
        <w:numPr>
          <w:ilvl w:val="0"/>
          <w:numId w:val="1"/>
        </w:numPr>
        <w:ind w:right="50"/>
      </w:pPr>
      <w:r>
        <w:t xml:space="preserve">иметь возможность и мотивацию транслировать полученные на смене знания в своих молодежных национально-культурных общественных объединениях и в молодёжной среде в целом; </w:t>
      </w:r>
    </w:p>
    <w:p w14:paraId="37E4B7A3" w14:textId="77777777" w:rsidR="004872E1" w:rsidRDefault="004872E1" w:rsidP="00136A3C">
      <w:pPr>
        <w:numPr>
          <w:ilvl w:val="0"/>
          <w:numId w:val="1"/>
        </w:numPr>
        <w:ind w:right="50"/>
      </w:pPr>
      <w:r>
        <w:t xml:space="preserve">быть активными пользователями сети Интернет и социальных сетей; </w:t>
      </w:r>
    </w:p>
    <w:p w14:paraId="6DA96B71" w14:textId="111D50B6" w:rsidR="004872E1" w:rsidRDefault="004872E1" w:rsidP="00136A3C">
      <w:pPr>
        <w:numPr>
          <w:ilvl w:val="0"/>
          <w:numId w:val="1"/>
        </w:numPr>
        <w:ind w:right="50"/>
      </w:pPr>
      <w:r>
        <w:t>быть готовыми принимать участие во всех мероприятиях, запланированных в рамках программы смены</w:t>
      </w:r>
      <w:r w:rsidR="00675A78">
        <w:t>;</w:t>
      </w:r>
    </w:p>
    <w:p w14:paraId="46B365A1" w14:textId="2C60E83C" w:rsidR="00675A78" w:rsidRDefault="00675A78" w:rsidP="00136A3C">
      <w:pPr>
        <w:numPr>
          <w:ilvl w:val="0"/>
          <w:numId w:val="1"/>
        </w:numPr>
        <w:ind w:right="50"/>
      </w:pPr>
      <w:r>
        <w:lastRenderedPageBreak/>
        <w:t xml:space="preserve">быть готовым презентовать свои проекты и </w:t>
      </w:r>
      <w:r w:rsidR="00277E47">
        <w:t xml:space="preserve">идеи </w:t>
      </w:r>
      <w:r>
        <w:t xml:space="preserve">(выступление не более 3 минут, презентация – не более 7 слайдов в формате </w:t>
      </w:r>
      <w:r w:rsidR="003A0D7A" w:rsidRPr="003A0D7A">
        <w:t>.</w:t>
      </w:r>
      <w:r w:rsidR="003A0D7A">
        <w:rPr>
          <w:lang w:val="en-US"/>
        </w:rPr>
        <w:t>pptx</w:t>
      </w:r>
      <w:r w:rsidR="003A0D7A" w:rsidRPr="003A0D7A">
        <w:t>)</w:t>
      </w:r>
    </w:p>
    <w:p w14:paraId="4D308B09" w14:textId="77777777" w:rsidR="00277E47" w:rsidRDefault="00277E47" w:rsidP="00136A3C">
      <w:pPr>
        <w:spacing w:after="0" w:line="277" w:lineRule="auto"/>
        <w:ind w:firstLine="711"/>
        <w:jc w:val="center"/>
        <w:rPr>
          <w:b/>
          <w:u w:val="single" w:color="000000"/>
        </w:rPr>
      </w:pPr>
    </w:p>
    <w:p w14:paraId="0174DC7E" w14:textId="5A52C24B" w:rsidR="00805638" w:rsidRDefault="00830D3E" w:rsidP="00136A3C">
      <w:pPr>
        <w:spacing w:after="0" w:line="277" w:lineRule="auto"/>
        <w:ind w:firstLine="711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Заявки на участие принимаются до </w:t>
      </w:r>
      <w:r w:rsidRPr="004872E1">
        <w:rPr>
          <w:b/>
          <w:u w:val="single" w:color="000000"/>
        </w:rPr>
        <w:t>1</w:t>
      </w:r>
      <w:r w:rsidR="003A0D7A" w:rsidRPr="003A0D7A">
        <w:rPr>
          <w:b/>
          <w:u w:val="single" w:color="000000"/>
        </w:rPr>
        <w:t>0</w:t>
      </w:r>
      <w:r w:rsidRPr="004872E1">
        <w:rPr>
          <w:b/>
          <w:u w:val="single" w:color="000000"/>
        </w:rPr>
        <w:t xml:space="preserve"> сентября 202</w:t>
      </w:r>
      <w:r w:rsidR="00136A3C" w:rsidRPr="004872E1">
        <w:rPr>
          <w:b/>
          <w:u w:val="single" w:color="000000"/>
        </w:rPr>
        <w:t>3</w:t>
      </w:r>
      <w:r w:rsidRPr="004872E1">
        <w:rPr>
          <w:b/>
          <w:u w:val="single" w:color="000000"/>
        </w:rPr>
        <w:t xml:space="preserve"> года</w:t>
      </w:r>
      <w:r>
        <w:rPr>
          <w:b/>
        </w:rPr>
        <w:t xml:space="preserve"> </w:t>
      </w:r>
      <w:r>
        <w:rPr>
          <w:b/>
          <w:u w:val="single" w:color="000000"/>
        </w:rPr>
        <w:t>включительно!</w:t>
      </w:r>
    </w:p>
    <w:p w14:paraId="33F491E9" w14:textId="77777777" w:rsidR="00277E47" w:rsidRDefault="00277E47" w:rsidP="00136A3C">
      <w:pPr>
        <w:spacing w:after="0" w:line="277" w:lineRule="auto"/>
        <w:ind w:firstLine="711"/>
        <w:jc w:val="center"/>
      </w:pPr>
    </w:p>
    <w:p w14:paraId="27BEEB88" w14:textId="5FE3507E" w:rsidR="00277E47" w:rsidRDefault="00E2666A" w:rsidP="00277E47">
      <w:pPr>
        <w:ind w:left="-15" w:right="50"/>
        <w:jc w:val="center"/>
        <w:rPr>
          <w:b/>
          <w:u w:val="single"/>
        </w:rPr>
      </w:pPr>
      <w:r w:rsidRPr="00277E47">
        <w:rPr>
          <w:b/>
          <w:u w:val="single"/>
        </w:rPr>
        <w:t>Количество мест на смене ограничено!</w:t>
      </w:r>
    </w:p>
    <w:p w14:paraId="2E93D2F5" w14:textId="77777777" w:rsidR="00277E47" w:rsidRPr="00277E47" w:rsidRDefault="00277E47" w:rsidP="00277E47">
      <w:pPr>
        <w:ind w:left="-15" w:right="50"/>
        <w:jc w:val="center"/>
        <w:rPr>
          <w:b/>
          <w:u w:val="single"/>
        </w:rPr>
      </w:pPr>
    </w:p>
    <w:p w14:paraId="7B3B6D3D" w14:textId="1CBA0783" w:rsidR="00805638" w:rsidRDefault="00675A78" w:rsidP="00136A3C">
      <w:pPr>
        <w:ind w:left="-15" w:right="50"/>
      </w:pPr>
      <w:r>
        <w:t xml:space="preserve">Отбор участников осуществляется организаторами смены на </w:t>
      </w:r>
      <w:r w:rsidR="00830D3E">
        <w:t xml:space="preserve">основе заполненной заявки (в электронном виде). </w:t>
      </w:r>
    </w:p>
    <w:p w14:paraId="31DAC874" w14:textId="6FEF9EBB" w:rsidR="00805638" w:rsidRDefault="00830D3E" w:rsidP="00136A3C">
      <w:pPr>
        <w:spacing w:after="29" w:line="259" w:lineRule="auto"/>
        <w:ind w:left="711" w:firstLine="0"/>
      </w:pPr>
      <w:r>
        <w:t xml:space="preserve">Ссылка для регистрации: </w:t>
      </w:r>
    </w:p>
    <w:p w14:paraId="6B0A412A" w14:textId="77777777" w:rsidR="00F60F56" w:rsidRDefault="007809C2" w:rsidP="00F60F56">
      <w:pPr>
        <w:spacing w:after="29" w:line="259" w:lineRule="auto"/>
        <w:ind w:left="711" w:firstLine="0"/>
        <w:jc w:val="left"/>
      </w:pPr>
      <w:hyperlink r:id="rId6" w:tgtFrame="_blank" w:history="1">
        <w:r w:rsidR="00F60F56" w:rsidRPr="00907401">
          <w:rPr>
            <w:rStyle w:val="a3"/>
          </w:rPr>
          <w:t>https://docs.google.com/forms/d/13FdSOANUt2dafCRKK3BuZiJnyuBt4dyoeXDveb3Lg1U/edit</w:t>
        </w:r>
      </w:hyperlink>
    </w:p>
    <w:p w14:paraId="5436A7AA" w14:textId="0AA09F9A" w:rsidR="00805638" w:rsidRDefault="00E2666A" w:rsidP="00136A3C">
      <w:pPr>
        <w:ind w:left="-15" w:right="50"/>
      </w:pPr>
      <w:r w:rsidRPr="001477AF">
        <w:t xml:space="preserve">До </w:t>
      </w:r>
      <w:r w:rsidR="003A0D7A" w:rsidRPr="003A0D7A">
        <w:t>15</w:t>
      </w:r>
      <w:r w:rsidRPr="001477AF">
        <w:t xml:space="preserve"> сентября участники будут проинформированы об итогах отбора. Прошедшим отбор будет выслано приглашение к участию.</w:t>
      </w:r>
    </w:p>
    <w:p w14:paraId="7DD43BF0" w14:textId="502499FC" w:rsidR="00F60F56" w:rsidRDefault="00F60F56" w:rsidP="003A0D7A">
      <w:pPr>
        <w:ind w:right="50" w:firstLine="709"/>
      </w:pPr>
      <w:r>
        <w:t>Участникам, прошедшим отбор, д</w:t>
      </w:r>
      <w:r w:rsidR="003A0D7A">
        <w:t>о 20 сентября</w:t>
      </w:r>
      <w:r>
        <w:t xml:space="preserve"> необходимо направить согласие на обработку персональных данных (прилагается) на </w:t>
      </w:r>
      <w:r>
        <w:rPr>
          <w:lang w:val="en-US"/>
        </w:rPr>
        <w:t>e</w:t>
      </w:r>
      <w:r w:rsidRPr="003A0D7A">
        <w:t>-</w:t>
      </w:r>
      <w:r>
        <w:rPr>
          <w:lang w:val="en-US"/>
        </w:rPr>
        <w:t>mail</w:t>
      </w:r>
      <w:r w:rsidRPr="003A0D7A">
        <w:t>:</w:t>
      </w:r>
      <w:r w:rsidRPr="003A0D7A">
        <w:rPr>
          <w:color w:val="0563C1"/>
          <w:u w:val="single" w:color="0563C1"/>
        </w:rPr>
        <w:t xml:space="preserve"> </w:t>
      </w:r>
      <w:hyperlink r:id="rId7" w:history="1">
        <w:r w:rsidRPr="00753780">
          <w:rPr>
            <w:rStyle w:val="a3"/>
            <w:lang w:val="en-US"/>
          </w:rPr>
          <w:t>cnlh</w:t>
        </w:r>
        <w:r w:rsidRPr="00753780">
          <w:rPr>
            <w:rStyle w:val="a3"/>
          </w:rPr>
          <w:t>@</w:t>
        </w:r>
        <w:r w:rsidRPr="00753780">
          <w:rPr>
            <w:rStyle w:val="a3"/>
            <w:lang w:val="en-US"/>
          </w:rPr>
          <w:t>mail</w:t>
        </w:r>
        <w:r w:rsidRPr="00753780">
          <w:rPr>
            <w:rStyle w:val="a3"/>
          </w:rPr>
          <w:t>.</w:t>
        </w:r>
        <w:r w:rsidRPr="00753780">
          <w:rPr>
            <w:rStyle w:val="a3"/>
            <w:lang w:val="en-US"/>
          </w:rPr>
          <w:t>ru</w:t>
        </w:r>
      </w:hyperlink>
      <w:r w:rsidRPr="004872E1">
        <w:rPr>
          <w:color w:val="0563C1"/>
          <w:u w:val="single" w:color="0563C1"/>
        </w:rPr>
        <w:t>.</w:t>
      </w:r>
      <w:r>
        <w:rPr>
          <w:color w:val="0563C1"/>
          <w:u w:val="single" w:color="0563C1"/>
        </w:rPr>
        <w:t>.</w:t>
      </w:r>
      <w:r w:rsidR="003A0D7A">
        <w:t xml:space="preserve"> </w:t>
      </w:r>
    </w:p>
    <w:p w14:paraId="4CFB3C97" w14:textId="0C34FF18" w:rsidR="003A0D7A" w:rsidRDefault="00F60F56" w:rsidP="003A0D7A">
      <w:pPr>
        <w:ind w:right="50" w:firstLine="709"/>
      </w:pPr>
      <w:r>
        <w:t>У</w:t>
      </w:r>
      <w:r w:rsidR="003A0D7A">
        <w:t xml:space="preserve">частникам, прошедшим отбор и желающим презентовать свои проекты, </w:t>
      </w:r>
      <w:r>
        <w:t xml:space="preserve">до 20 сентября </w:t>
      </w:r>
      <w:r w:rsidR="003A0D7A">
        <w:t xml:space="preserve">необходимо отправить презентацию на </w:t>
      </w:r>
      <w:r w:rsidR="003A0D7A">
        <w:rPr>
          <w:lang w:val="en-US"/>
        </w:rPr>
        <w:t>e</w:t>
      </w:r>
      <w:r w:rsidR="003A0D7A" w:rsidRPr="003A0D7A">
        <w:t>-</w:t>
      </w:r>
      <w:r w:rsidR="003A0D7A">
        <w:rPr>
          <w:lang w:val="en-US"/>
        </w:rPr>
        <w:t>mail</w:t>
      </w:r>
      <w:r w:rsidR="003A0D7A" w:rsidRPr="003A0D7A">
        <w:t>:</w:t>
      </w:r>
      <w:r w:rsidR="003A0D7A" w:rsidRPr="003A0D7A">
        <w:rPr>
          <w:color w:val="0563C1"/>
          <w:u w:val="single" w:color="0563C1"/>
        </w:rPr>
        <w:t xml:space="preserve"> </w:t>
      </w:r>
      <w:hyperlink r:id="rId8" w:history="1">
        <w:r w:rsidR="003A0D7A" w:rsidRPr="00753780">
          <w:rPr>
            <w:rStyle w:val="a3"/>
            <w:lang w:val="en-US"/>
          </w:rPr>
          <w:t>cnlh</w:t>
        </w:r>
        <w:r w:rsidR="003A0D7A" w:rsidRPr="00753780">
          <w:rPr>
            <w:rStyle w:val="a3"/>
          </w:rPr>
          <w:t>@</w:t>
        </w:r>
        <w:r w:rsidR="003A0D7A" w:rsidRPr="00753780">
          <w:rPr>
            <w:rStyle w:val="a3"/>
            <w:lang w:val="en-US"/>
          </w:rPr>
          <w:t>mail</w:t>
        </w:r>
        <w:r w:rsidR="003A0D7A" w:rsidRPr="00753780">
          <w:rPr>
            <w:rStyle w:val="a3"/>
          </w:rPr>
          <w:t>.</w:t>
        </w:r>
        <w:r w:rsidR="003A0D7A" w:rsidRPr="00753780">
          <w:rPr>
            <w:rStyle w:val="a3"/>
            <w:lang w:val="en-US"/>
          </w:rPr>
          <w:t>ru</w:t>
        </w:r>
      </w:hyperlink>
      <w:r w:rsidR="003A0D7A" w:rsidRPr="004872E1">
        <w:rPr>
          <w:color w:val="0563C1"/>
          <w:u w:val="single" w:color="0563C1"/>
        </w:rPr>
        <w:t>.</w:t>
      </w:r>
      <w:r w:rsidR="003A0D7A" w:rsidRPr="004872E1">
        <w:t xml:space="preserve"> </w:t>
      </w:r>
    </w:p>
    <w:p w14:paraId="0D3AE021" w14:textId="77777777" w:rsidR="00136A3C" w:rsidRDefault="00830D3E" w:rsidP="00136A3C">
      <w:pPr>
        <w:spacing w:after="0" w:line="277" w:lineRule="auto"/>
        <w:ind w:left="711" w:right="561" w:firstLine="0"/>
      </w:pPr>
      <w:r>
        <w:rPr>
          <w:u w:val="single" w:color="000000"/>
        </w:rPr>
        <w:t>Организационный взнос за участие в смене не предусмотрен.</w:t>
      </w:r>
      <w:r>
        <w:t xml:space="preserve"> </w:t>
      </w:r>
    </w:p>
    <w:p w14:paraId="4FCB117A" w14:textId="4ED645A6" w:rsidR="00805638" w:rsidRDefault="00830D3E" w:rsidP="00136A3C">
      <w:pPr>
        <w:spacing w:after="0" w:line="277" w:lineRule="auto"/>
        <w:ind w:left="711" w:right="561" w:firstLine="0"/>
      </w:pPr>
      <w:r>
        <w:t xml:space="preserve">Рабочий язык смены: русский. </w:t>
      </w:r>
    </w:p>
    <w:p w14:paraId="58A4A473" w14:textId="37546B5F" w:rsidR="00805638" w:rsidRDefault="00830D3E" w:rsidP="00136A3C">
      <w:pPr>
        <w:pStyle w:val="1"/>
        <w:spacing w:after="10"/>
      </w:pPr>
      <w:r>
        <w:t>ТРАНСПОРТИРОВКА</w:t>
      </w:r>
    </w:p>
    <w:p w14:paraId="3F45AFB0" w14:textId="3905E79A" w:rsidR="00805638" w:rsidRDefault="00830D3E" w:rsidP="00136A3C">
      <w:pPr>
        <w:ind w:left="-15" w:right="50"/>
      </w:pPr>
      <w:r>
        <w:t xml:space="preserve">До Новосибирска и обратно участники из других регионов </w:t>
      </w:r>
      <w:r w:rsidR="00277E47">
        <w:t xml:space="preserve">приезжают </w:t>
      </w:r>
      <w:r>
        <w:t xml:space="preserve">за счёт направляющей стороны. Трансфер из Новосибирска до места проведения смены и обратно – за счёт организаторов.  </w:t>
      </w:r>
    </w:p>
    <w:p w14:paraId="7DB5ED69" w14:textId="77777777" w:rsidR="00675A78" w:rsidRDefault="00830D3E" w:rsidP="00136A3C">
      <w:pPr>
        <w:ind w:left="-15" w:right="50"/>
      </w:pPr>
      <w:r>
        <w:t xml:space="preserve">Место сбора для отправления </w:t>
      </w:r>
      <w:r w:rsidR="00675A78">
        <w:t>на смену: г. Новосибирск, ул. Станиславского, 29, Городской межнациональный центр</w:t>
      </w:r>
      <w:r>
        <w:t xml:space="preserve">. </w:t>
      </w:r>
    </w:p>
    <w:p w14:paraId="6F71B998" w14:textId="3B322DD3" w:rsidR="00805638" w:rsidRDefault="00830D3E" w:rsidP="00136A3C">
      <w:pPr>
        <w:ind w:left="-15" w:right="50"/>
      </w:pPr>
      <w:r>
        <w:t xml:space="preserve">Время отправления из Новосибирска </w:t>
      </w:r>
      <w:r w:rsidR="00FB524B" w:rsidRPr="001477AF">
        <w:t>22</w:t>
      </w:r>
      <w:r w:rsidRPr="001477AF">
        <w:t xml:space="preserve"> сентября в 10:00</w:t>
      </w:r>
      <w:r w:rsidRPr="001477AF">
        <w:rPr>
          <w:i/>
        </w:rPr>
        <w:t xml:space="preserve">. </w:t>
      </w:r>
      <w:r w:rsidRPr="001477AF">
        <w:t>Время отъезда</w:t>
      </w:r>
      <w:r w:rsidR="00675A78">
        <w:t xml:space="preserve"> </w:t>
      </w:r>
      <w:r w:rsidRPr="001477AF">
        <w:t xml:space="preserve">в город Новосибирск - </w:t>
      </w:r>
      <w:r w:rsidR="00FB524B" w:rsidRPr="001477AF">
        <w:t>24</w:t>
      </w:r>
      <w:r w:rsidRPr="001477AF">
        <w:t xml:space="preserve"> </w:t>
      </w:r>
      <w:r w:rsidR="00FB524B" w:rsidRPr="001477AF">
        <w:t xml:space="preserve">сентября </w:t>
      </w:r>
      <w:r w:rsidRPr="001477AF">
        <w:t>не позднее 18:00.</w:t>
      </w:r>
      <w:r>
        <w:t xml:space="preserve"> </w:t>
      </w:r>
    </w:p>
    <w:p w14:paraId="3F6C5C43" w14:textId="4A86D666" w:rsidR="00805638" w:rsidRPr="00913793" w:rsidRDefault="00830D3E" w:rsidP="00913793">
      <w:pPr>
        <w:spacing w:after="0" w:line="259" w:lineRule="auto"/>
        <w:ind w:left="711" w:firstLine="0"/>
        <w:jc w:val="center"/>
        <w:rPr>
          <w:b/>
          <w:sz w:val="24"/>
        </w:rPr>
      </w:pPr>
      <w:r w:rsidRPr="00913793">
        <w:rPr>
          <w:b/>
          <w:sz w:val="24"/>
        </w:rPr>
        <w:t>ПРОЖИВАНИЕ И ПИТАНИЕ</w:t>
      </w:r>
    </w:p>
    <w:p w14:paraId="3B1C3F65" w14:textId="2A7F31DB" w:rsidR="00805638" w:rsidRDefault="00830D3E" w:rsidP="00136A3C">
      <w:pPr>
        <w:ind w:left="-15" w:right="50"/>
      </w:pPr>
      <w:r>
        <w:t xml:space="preserve">Проживание в живописном месте Новосибирской области и 3-х разовое питание обеспечивается за счет организаторов. </w:t>
      </w:r>
      <w:r w:rsidR="00913793">
        <w:t>Размещение осуществляется в корпусах по несколько человек – в зависимости от комнаты.</w:t>
      </w:r>
    </w:p>
    <w:p w14:paraId="45B8E35A" w14:textId="77777777" w:rsidR="00805638" w:rsidRDefault="00830D3E" w:rsidP="00136A3C">
      <w:pPr>
        <w:ind w:left="-15" w:right="50"/>
      </w:pPr>
      <w:r>
        <w:rPr>
          <w:b/>
        </w:rPr>
        <w:t>Важно</w:t>
      </w:r>
      <w:r>
        <w:t xml:space="preserve">: в случае пропуска мероприятий на смене, частых опозданий или нарушения правил пребывания на базе, участники оплачивают проживание и питание самостоятельно. </w:t>
      </w:r>
    </w:p>
    <w:p w14:paraId="60F6CF7B" w14:textId="3A09DCC0" w:rsidR="00805638" w:rsidRDefault="00830D3E" w:rsidP="00136A3C">
      <w:pPr>
        <w:ind w:left="-15" w:right="50" w:firstLine="565"/>
      </w:pPr>
      <w:r>
        <w:t xml:space="preserve">Место проведения смены: </w:t>
      </w:r>
      <w:r w:rsidRPr="001477AF">
        <w:t xml:space="preserve">Новосибирская область, </w:t>
      </w:r>
      <w:r w:rsidR="00FB524B" w:rsidRPr="001477AF">
        <w:t xml:space="preserve">с. Боровое, </w:t>
      </w:r>
      <w:r w:rsidR="00D223E0" w:rsidRPr="001477AF">
        <w:t>б</w:t>
      </w:r>
      <w:r w:rsidR="00FB524B" w:rsidRPr="001477AF">
        <w:t>аза отдыха «Нептун»</w:t>
      </w:r>
      <w:r w:rsidR="00913793" w:rsidRPr="001477AF">
        <w:t>.</w:t>
      </w:r>
    </w:p>
    <w:p w14:paraId="330C6601" w14:textId="77777777" w:rsidR="007809C2" w:rsidRDefault="007809C2" w:rsidP="00D223E0">
      <w:pPr>
        <w:spacing w:after="25" w:line="259" w:lineRule="auto"/>
        <w:ind w:firstLine="0"/>
        <w:jc w:val="center"/>
        <w:rPr>
          <w:b/>
          <w:sz w:val="24"/>
        </w:rPr>
      </w:pPr>
    </w:p>
    <w:p w14:paraId="66B7D398" w14:textId="2D3DB318" w:rsidR="00805638" w:rsidRPr="00D223E0" w:rsidRDefault="00830D3E" w:rsidP="00D223E0">
      <w:pPr>
        <w:spacing w:after="25" w:line="259" w:lineRule="auto"/>
        <w:ind w:firstLine="0"/>
        <w:jc w:val="center"/>
        <w:rPr>
          <w:b/>
          <w:sz w:val="24"/>
        </w:rPr>
      </w:pPr>
      <w:r w:rsidRPr="00D223E0">
        <w:rPr>
          <w:b/>
          <w:sz w:val="24"/>
        </w:rPr>
        <w:lastRenderedPageBreak/>
        <w:t>ОРГАНИЗАТОРЫ СМЕНЫ</w:t>
      </w:r>
    </w:p>
    <w:p w14:paraId="353D6CA0" w14:textId="77777777" w:rsidR="00805638" w:rsidRPr="00136A3C" w:rsidRDefault="00830D3E" w:rsidP="00136A3C">
      <w:pPr>
        <w:spacing w:after="27" w:line="259" w:lineRule="auto"/>
        <w:ind w:left="706" w:hanging="10"/>
        <w:rPr>
          <w:color w:val="auto"/>
        </w:rPr>
      </w:pPr>
      <w:r w:rsidRPr="00136A3C">
        <w:rPr>
          <w:color w:val="auto"/>
        </w:rPr>
        <w:t>Управление общественных связей м</w:t>
      </w:r>
      <w:hyperlink r:id="rId9">
        <w:r w:rsidRPr="00136A3C">
          <w:rPr>
            <w:color w:val="auto"/>
          </w:rPr>
          <w:t>эрии</w:t>
        </w:r>
      </w:hyperlink>
      <w:hyperlink r:id="rId10">
        <w:r w:rsidRPr="00136A3C">
          <w:rPr>
            <w:color w:val="auto"/>
          </w:rPr>
          <w:t xml:space="preserve"> </w:t>
        </w:r>
      </w:hyperlink>
      <w:hyperlink r:id="rId11">
        <w:r w:rsidRPr="00136A3C">
          <w:rPr>
            <w:color w:val="auto"/>
          </w:rPr>
          <w:t>города Новосибирска</w:t>
        </w:r>
      </w:hyperlink>
      <w:hyperlink r:id="rId12">
        <w:r w:rsidRPr="00136A3C">
          <w:rPr>
            <w:color w:val="auto"/>
          </w:rPr>
          <w:t xml:space="preserve"> </w:t>
        </w:r>
      </w:hyperlink>
    </w:p>
    <w:p w14:paraId="107CFA03" w14:textId="77777777" w:rsidR="00805638" w:rsidRDefault="007809C2" w:rsidP="00136A3C">
      <w:pPr>
        <w:spacing w:after="27" w:line="259" w:lineRule="auto"/>
        <w:ind w:left="706" w:hanging="10"/>
      </w:pPr>
      <w:hyperlink r:id="rId13">
        <w:r w:rsidR="00830D3E" w:rsidRPr="00136A3C">
          <w:rPr>
            <w:color w:val="auto"/>
          </w:rPr>
          <w:t>Городской межнациональный центр</w:t>
        </w:r>
      </w:hyperlink>
      <w:hyperlink r:id="rId14">
        <w:r w:rsidR="00830D3E" w:rsidRPr="00136A3C">
          <w:rPr>
            <w:color w:val="auto"/>
          </w:rPr>
          <w:t xml:space="preserve"> </w:t>
        </w:r>
      </w:hyperlink>
      <w:r w:rsidR="00830D3E">
        <w:t xml:space="preserve">МКУ «Координационный центр </w:t>
      </w:r>
    </w:p>
    <w:p w14:paraId="25900E4C" w14:textId="77777777" w:rsidR="00805638" w:rsidRDefault="00830D3E" w:rsidP="00136A3C">
      <w:pPr>
        <w:ind w:left="-15" w:right="50" w:firstLine="0"/>
      </w:pPr>
      <w:r>
        <w:t xml:space="preserve">«Активный город» </w:t>
      </w:r>
    </w:p>
    <w:p w14:paraId="22813ED8" w14:textId="698253D4" w:rsidR="00805638" w:rsidRDefault="00830D3E" w:rsidP="00136A3C">
      <w:pPr>
        <w:ind w:left="711" w:right="50" w:firstLine="0"/>
      </w:pPr>
      <w:r>
        <w:t xml:space="preserve">НРОО «Объединение русско-азербайджанской молодёжи» </w:t>
      </w:r>
    </w:p>
    <w:p w14:paraId="5D41A2A8" w14:textId="77777777" w:rsidR="00913793" w:rsidRPr="00913793" w:rsidRDefault="00913793" w:rsidP="00913793">
      <w:pPr>
        <w:spacing w:after="0"/>
        <w:jc w:val="left"/>
        <w:rPr>
          <w:szCs w:val="24"/>
        </w:rPr>
      </w:pPr>
      <w:r w:rsidRPr="00913793">
        <w:rPr>
          <w:szCs w:val="24"/>
        </w:rPr>
        <w:t>НРОО «Межнациональный ресурсный центр «Инициатива»</w:t>
      </w:r>
    </w:p>
    <w:p w14:paraId="5354B803" w14:textId="77777777" w:rsidR="00805638" w:rsidRDefault="00830D3E" w:rsidP="00136A3C">
      <w:pPr>
        <w:ind w:left="-15" w:right="50"/>
      </w:pPr>
      <w:r>
        <w:t xml:space="preserve">Партнёры смены: Ассоциация национально-культурных автономий и национальных организаций города Новосибирска и Новосибирской области «Содружество».  </w:t>
      </w:r>
    </w:p>
    <w:p w14:paraId="7424393B" w14:textId="515913EA" w:rsidR="00805638" w:rsidRDefault="00830D3E" w:rsidP="00136A3C">
      <w:pPr>
        <w:ind w:left="711" w:right="50" w:firstLine="0"/>
      </w:pPr>
      <w:r>
        <w:t>Информационный партнер</w:t>
      </w:r>
      <w:r w:rsidR="004872E1">
        <w:t xml:space="preserve"> смены</w:t>
      </w:r>
      <w:r>
        <w:t xml:space="preserve">: Телекомпания «РБК – Новосибирск» </w:t>
      </w:r>
    </w:p>
    <w:p w14:paraId="615DC9C1" w14:textId="77777777" w:rsidR="004872E1" w:rsidRDefault="004872E1" w:rsidP="00136A3C">
      <w:pPr>
        <w:ind w:left="711" w:right="50" w:firstLine="0"/>
      </w:pPr>
    </w:p>
    <w:p w14:paraId="25955A30" w14:textId="6A4E4761" w:rsidR="00805638" w:rsidRPr="00D223E0" w:rsidRDefault="00830D3E" w:rsidP="00136A3C">
      <w:pPr>
        <w:pStyle w:val="1"/>
        <w:ind w:right="61"/>
      </w:pPr>
      <w:r w:rsidRPr="00D223E0">
        <w:t>КОНТАКТЫ</w:t>
      </w:r>
    </w:p>
    <w:p w14:paraId="71FD0D50" w14:textId="5D0B5A0C" w:rsidR="004872E1" w:rsidRDefault="004872E1" w:rsidP="00136A3C">
      <w:pPr>
        <w:ind w:left="2267" w:right="50" w:hanging="1556"/>
      </w:pPr>
      <w:r>
        <w:t xml:space="preserve">НОВОСТИ </w:t>
      </w:r>
      <w:r w:rsidR="00FD6F7B">
        <w:t>СМЕНЫ</w:t>
      </w:r>
      <w:r>
        <w:t xml:space="preserve"> </w:t>
      </w:r>
      <w:r w:rsidR="001477AF">
        <w:t>ПУБЛИКУЮТСЯ</w:t>
      </w:r>
      <w:r>
        <w:t xml:space="preserve">: </w:t>
      </w:r>
    </w:p>
    <w:p w14:paraId="5E683186" w14:textId="0F799B2B" w:rsidR="001477AF" w:rsidRDefault="004872E1" w:rsidP="00A04943">
      <w:pPr>
        <w:spacing w:after="0"/>
        <w:ind w:left="851" w:hanging="851"/>
        <w:rPr>
          <w:rStyle w:val="a3"/>
        </w:rPr>
      </w:pPr>
      <w:r>
        <w:t> </w:t>
      </w:r>
      <w:hyperlink r:id="rId15" w:history="1">
        <w:r w:rsidR="001477AF" w:rsidRPr="00753780">
          <w:rPr>
            <w:rStyle w:val="a3"/>
          </w:rPr>
          <w:t>https://active-city.org</w:t>
        </w:r>
      </w:hyperlink>
    </w:p>
    <w:p w14:paraId="7A280DA1" w14:textId="77777777" w:rsidR="00611BC6" w:rsidRPr="00611BC6" w:rsidRDefault="007809C2" w:rsidP="00A0494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1BC6" w:rsidRPr="00611BC6">
          <w:rPr>
            <w:rStyle w:val="a3"/>
            <w:rFonts w:ascii="Times New Roman" w:hAnsi="Times New Roman" w:cs="Times New Roman"/>
            <w:sz w:val="28"/>
            <w:szCs w:val="28"/>
          </w:rPr>
          <w:t>https://t.me/activ_city54</w:t>
        </w:r>
      </w:hyperlink>
      <w:r w:rsidR="00611BC6" w:rsidRPr="00611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273A6" w14:textId="4ED31B98" w:rsidR="00611BC6" w:rsidRDefault="007809C2" w:rsidP="00A04943">
      <w:pPr>
        <w:spacing w:after="0"/>
        <w:ind w:left="851" w:hanging="851"/>
        <w:rPr>
          <w:color w:val="auto"/>
          <w:sz w:val="22"/>
        </w:rPr>
      </w:pPr>
      <w:hyperlink r:id="rId17" w:history="1">
        <w:r w:rsidR="00A04943">
          <w:rPr>
            <w:rStyle w:val="a3"/>
          </w:rPr>
          <w:t>https://vk.com/clubactivcity</w:t>
        </w:r>
      </w:hyperlink>
    </w:p>
    <w:p w14:paraId="225C4192" w14:textId="67927E5B" w:rsidR="004872E1" w:rsidRDefault="007809C2" w:rsidP="00A04943">
      <w:pPr>
        <w:spacing w:after="0"/>
        <w:ind w:left="851" w:hanging="851"/>
      </w:pPr>
      <w:hyperlink r:id="rId18" w:history="1">
        <w:r w:rsidR="001477AF" w:rsidRPr="00753780">
          <w:rPr>
            <w:rStyle w:val="a3"/>
          </w:rPr>
          <w:t>https://vk.com/29gmc</w:t>
        </w:r>
      </w:hyperlink>
      <w:r w:rsidR="004872E1">
        <w:t xml:space="preserve"> </w:t>
      </w:r>
    </w:p>
    <w:p w14:paraId="42AF58A8" w14:textId="77777777" w:rsidR="004872E1" w:rsidRDefault="004872E1" w:rsidP="00136A3C">
      <w:pPr>
        <w:ind w:left="2267" w:right="50" w:hanging="1556"/>
      </w:pPr>
    </w:p>
    <w:p w14:paraId="5E563E91" w14:textId="7DB1F65F" w:rsidR="004872E1" w:rsidRPr="007809C2" w:rsidRDefault="004872E1" w:rsidP="007809C2">
      <w:pPr>
        <w:ind w:left="2267" w:right="50" w:hanging="1556"/>
        <w:jc w:val="center"/>
        <w:rPr>
          <w:b/>
        </w:rPr>
      </w:pPr>
      <w:r w:rsidRPr="007809C2">
        <w:rPr>
          <w:b/>
        </w:rPr>
        <w:t xml:space="preserve">СЛУЖБА ПО РАБОТЕ С УЧАСТНИКАМИ </w:t>
      </w:r>
      <w:r w:rsidR="001477AF" w:rsidRPr="007809C2">
        <w:rPr>
          <w:b/>
        </w:rPr>
        <w:t>СМЕНЫ</w:t>
      </w:r>
      <w:r w:rsidRPr="007809C2">
        <w:rPr>
          <w:b/>
        </w:rPr>
        <w:t>:</w:t>
      </w:r>
    </w:p>
    <w:p w14:paraId="4B76CA3E" w14:textId="77777777" w:rsidR="001477AF" w:rsidRDefault="004872E1" w:rsidP="001477AF">
      <w:pPr>
        <w:ind w:right="50" w:firstLine="711"/>
      </w:pPr>
      <w:r>
        <w:t>Кириллова Екатерина Александровна</w:t>
      </w:r>
      <w:r w:rsidR="001477AF">
        <w:t xml:space="preserve">, </w:t>
      </w:r>
    </w:p>
    <w:p w14:paraId="648593B9" w14:textId="77777777" w:rsidR="001477AF" w:rsidRDefault="001477AF" w:rsidP="001477AF">
      <w:pPr>
        <w:ind w:right="50" w:firstLine="711"/>
      </w:pPr>
      <w:r>
        <w:t>Николаева Валентина</w:t>
      </w:r>
      <w:bookmarkStart w:id="0" w:name="_GoBack"/>
      <w:bookmarkEnd w:id="0"/>
      <w:r>
        <w:t xml:space="preserve"> Александровна</w:t>
      </w:r>
      <w:r w:rsidR="004872E1">
        <w:t xml:space="preserve"> </w:t>
      </w:r>
    </w:p>
    <w:p w14:paraId="4E14C4CF" w14:textId="273983E4" w:rsidR="004872E1" w:rsidRDefault="004872E1" w:rsidP="001477AF">
      <w:pPr>
        <w:ind w:right="50" w:firstLine="711"/>
      </w:pPr>
      <w:r>
        <w:t xml:space="preserve">+7 </w:t>
      </w:r>
      <w:r w:rsidRPr="004872E1">
        <w:t>(383) 361-07-02</w:t>
      </w:r>
    </w:p>
    <w:p w14:paraId="1BA8C326" w14:textId="6495BDCD" w:rsidR="004872E1" w:rsidRDefault="007809C2" w:rsidP="00136A3C">
      <w:pPr>
        <w:ind w:left="2267" w:right="50" w:hanging="1556"/>
      </w:pPr>
      <w:hyperlink r:id="rId19" w:history="1">
        <w:r w:rsidR="004872E1" w:rsidRPr="00753780">
          <w:rPr>
            <w:rStyle w:val="a3"/>
            <w:lang w:val="en-US"/>
          </w:rPr>
          <w:t>cnlh</w:t>
        </w:r>
        <w:r w:rsidR="004872E1" w:rsidRPr="00753780">
          <w:rPr>
            <w:rStyle w:val="a3"/>
          </w:rPr>
          <w:t>@</w:t>
        </w:r>
        <w:r w:rsidR="004872E1" w:rsidRPr="00753780">
          <w:rPr>
            <w:rStyle w:val="a3"/>
            <w:lang w:val="en-US"/>
          </w:rPr>
          <w:t>mail</w:t>
        </w:r>
        <w:r w:rsidR="004872E1" w:rsidRPr="00753780">
          <w:rPr>
            <w:rStyle w:val="a3"/>
          </w:rPr>
          <w:t>.</w:t>
        </w:r>
        <w:proofErr w:type="spellStart"/>
        <w:r w:rsidR="004872E1" w:rsidRPr="00753780">
          <w:rPr>
            <w:rStyle w:val="a3"/>
            <w:lang w:val="en-US"/>
          </w:rPr>
          <w:t>ru</w:t>
        </w:r>
        <w:proofErr w:type="spellEnd"/>
      </w:hyperlink>
      <w:r w:rsidR="004872E1" w:rsidRPr="004872E1">
        <w:rPr>
          <w:color w:val="0563C1"/>
          <w:u w:val="single" w:color="0563C1"/>
        </w:rPr>
        <w:t>.</w:t>
      </w:r>
      <w:r w:rsidR="004872E1" w:rsidRPr="004872E1">
        <w:t xml:space="preserve"> </w:t>
      </w:r>
    </w:p>
    <w:p w14:paraId="7F33E9DF" w14:textId="77777777" w:rsidR="004872E1" w:rsidRDefault="004872E1" w:rsidP="00136A3C">
      <w:pPr>
        <w:ind w:left="2267" w:right="50" w:hanging="1556"/>
      </w:pPr>
    </w:p>
    <w:p w14:paraId="14548414" w14:textId="77777777" w:rsidR="004872E1" w:rsidRPr="00136A3C" w:rsidRDefault="004872E1">
      <w:pPr>
        <w:ind w:left="2267" w:right="50" w:hanging="1556"/>
        <w:rPr>
          <w:lang w:val="en-US"/>
        </w:rPr>
      </w:pPr>
    </w:p>
    <w:sectPr w:rsidR="004872E1" w:rsidRPr="00136A3C">
      <w:pgSz w:w="11905" w:h="16840"/>
      <w:pgMar w:top="993" w:right="1065" w:bottom="106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7B3"/>
    <w:multiLevelType w:val="hybridMultilevel"/>
    <w:tmpl w:val="13F01E60"/>
    <w:lvl w:ilvl="0" w:tplc="907A1802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E809B4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CC90A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C406A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CB4DA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2A4BA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231EC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2ED4E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8D768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38"/>
    <w:rsid w:val="00136A3C"/>
    <w:rsid w:val="001477AF"/>
    <w:rsid w:val="001F0273"/>
    <w:rsid w:val="00252B8D"/>
    <w:rsid w:val="0027701D"/>
    <w:rsid w:val="00277E47"/>
    <w:rsid w:val="003A0D7A"/>
    <w:rsid w:val="004872E1"/>
    <w:rsid w:val="00510C41"/>
    <w:rsid w:val="00611BC6"/>
    <w:rsid w:val="00675A78"/>
    <w:rsid w:val="00711CAE"/>
    <w:rsid w:val="007809C2"/>
    <w:rsid w:val="00805638"/>
    <w:rsid w:val="00830D3E"/>
    <w:rsid w:val="00913793"/>
    <w:rsid w:val="00A04943"/>
    <w:rsid w:val="00CB0819"/>
    <w:rsid w:val="00D223E0"/>
    <w:rsid w:val="00E2666A"/>
    <w:rsid w:val="00E82E77"/>
    <w:rsid w:val="00F60F56"/>
    <w:rsid w:val="00FA2E0B"/>
    <w:rsid w:val="00FB524B"/>
    <w:rsid w:val="00FC646B"/>
    <w:rsid w:val="00FD6F7B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BBD3"/>
  <w15:docId w15:val="{4D1EBDAE-C804-4550-839B-C676E57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5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4872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2E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11BC6"/>
    <w:pPr>
      <w:spacing w:before="100" w:beforeAutospacing="1" w:after="100" w:afterAutospacing="1" w:line="240" w:lineRule="auto"/>
      <w:ind w:firstLine="0"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lh@mail.ru" TargetMode="External"/><Relationship Id="rId13" Type="http://schemas.openxmlformats.org/officeDocument/2006/relationships/hyperlink" Target="https://vk.com/29gmc" TargetMode="External"/><Relationship Id="rId18" Type="http://schemas.openxmlformats.org/officeDocument/2006/relationships/hyperlink" Target="https://vk.com/29g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nlh@mail.ru" TargetMode="External"/><Relationship Id="rId12" Type="http://schemas.openxmlformats.org/officeDocument/2006/relationships/hyperlink" Target="http://novo-sibirsk.ru/" TargetMode="External"/><Relationship Id="rId17" Type="http://schemas.openxmlformats.org/officeDocument/2006/relationships/hyperlink" Target="https://vk.com/clubactivc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activ_city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13FdSOANUt2dafCRKK3BuZiJnyuBt4dyoeXDveb3Lg1U%2Fedit&amp;utf=1" TargetMode="External"/><Relationship Id="rId11" Type="http://schemas.openxmlformats.org/officeDocument/2006/relationships/hyperlink" Target="http://novo-sibirsk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active-city.org" TargetMode="External"/><Relationship Id="rId10" Type="http://schemas.openxmlformats.org/officeDocument/2006/relationships/hyperlink" Target="http://novo-sibirsk.ru/" TargetMode="External"/><Relationship Id="rId19" Type="http://schemas.openxmlformats.org/officeDocument/2006/relationships/hyperlink" Target="mailto:cnl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-sibirsk.ru/" TargetMode="External"/><Relationship Id="rId14" Type="http://schemas.openxmlformats.org/officeDocument/2006/relationships/hyperlink" Target="https://vk.com/29g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Шаровский Юрий Николаевич</cp:lastModifiedBy>
  <cp:revision>3</cp:revision>
  <cp:lastPrinted>2023-08-22T02:39:00Z</cp:lastPrinted>
  <dcterms:created xsi:type="dcterms:W3CDTF">2023-08-18T07:50:00Z</dcterms:created>
  <dcterms:modified xsi:type="dcterms:W3CDTF">2023-08-22T02:40:00Z</dcterms:modified>
</cp:coreProperties>
</file>