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3C4D43">
        <w:rPr>
          <w:szCs w:val="24"/>
        </w:rPr>
        <w:t>15</w:t>
      </w:r>
      <w:r w:rsidRPr="00E15FF7">
        <w:rPr>
          <w:szCs w:val="24"/>
        </w:rPr>
        <w:t xml:space="preserve"> </w:t>
      </w:r>
      <w:r w:rsidR="003C4D43">
        <w:rPr>
          <w:szCs w:val="24"/>
        </w:rPr>
        <w:t>июня</w:t>
      </w:r>
      <w:r w:rsidRPr="00E15FF7">
        <w:rPr>
          <w:szCs w:val="24"/>
        </w:rPr>
        <w:t xml:space="preserve"> 202</w:t>
      </w:r>
      <w:r w:rsidR="0047610C">
        <w:rPr>
          <w:szCs w:val="24"/>
        </w:rPr>
        <w:t>3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3C4D43">
        <w:rPr>
          <w:szCs w:val="24"/>
        </w:rPr>
        <w:t>14</w:t>
      </w:r>
      <w:r w:rsidRPr="00E15FF7">
        <w:rPr>
          <w:szCs w:val="24"/>
        </w:rPr>
        <w:t>.0</w:t>
      </w:r>
      <w:r w:rsidR="003C4D43">
        <w:rPr>
          <w:szCs w:val="24"/>
        </w:rPr>
        <w:t>6</w:t>
      </w:r>
      <w:r w:rsidRPr="00E15FF7">
        <w:rPr>
          <w:szCs w:val="24"/>
        </w:rPr>
        <w:t>.202</w:t>
      </w:r>
      <w:r>
        <w:rPr>
          <w:szCs w:val="24"/>
        </w:rPr>
        <w:t>3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1F7E09" w:rsidRPr="001F7E09" w:rsidRDefault="001F7E09" w:rsidP="001F7E09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1F7E09">
        <w:rPr>
          <w:b/>
          <w:szCs w:val="24"/>
        </w:rPr>
        <w:t>Информация об участниках конкурса, заявки которых были рассмотрены</w:t>
      </w:r>
    </w:p>
    <w:p w:rsidR="003C4D43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545"/>
        <w:gridCol w:w="1275"/>
        <w:gridCol w:w="3402"/>
      </w:tblGrid>
      <w:tr w:rsidR="003C4D43" w:rsidRPr="003C4D43" w:rsidTr="009E463D">
        <w:trPr>
          <w:trHeight w:val="900"/>
        </w:trPr>
        <w:tc>
          <w:tcPr>
            <w:tcW w:w="851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 xml:space="preserve">№ </w:t>
            </w:r>
          </w:p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заявки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Дата и время</w:t>
            </w:r>
          </w:p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3C4D43" w:rsidRPr="003C4D43" w:rsidRDefault="003C4D43" w:rsidP="003C4D43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Сумма</w:t>
            </w:r>
          </w:p>
          <w:p w:rsidR="003C4D43" w:rsidRPr="003C4D43" w:rsidRDefault="003C4D43" w:rsidP="003C4D43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(в руб.)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C4D43">
              <w:rPr>
                <w:sz w:val="24"/>
                <w:szCs w:val="23"/>
              </w:rPr>
              <w:t>Направление реализации мероприятий (пункт муниципальной программы)</w:t>
            </w:r>
          </w:p>
        </w:tc>
      </w:tr>
    </w:tbl>
    <w:p w:rsidR="003C4D43" w:rsidRPr="003C4D43" w:rsidRDefault="003C4D43" w:rsidP="003C4D43">
      <w:pPr>
        <w:widowControl/>
        <w:rPr>
          <w:sz w:val="6"/>
          <w:szCs w:val="6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555"/>
        <w:gridCol w:w="1275"/>
        <w:gridCol w:w="3392"/>
      </w:tblGrid>
      <w:tr w:rsidR="003C4D43" w:rsidRPr="003C4D43" w:rsidTr="009E463D">
        <w:trPr>
          <w:trHeight w:val="8"/>
          <w:tblHeader/>
        </w:trPr>
        <w:tc>
          <w:tcPr>
            <w:tcW w:w="851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bookmarkStart w:id="0" w:name="_Hlk64275494"/>
            <w:r w:rsidRPr="003C4D4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</w:t>
            </w: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bookmarkStart w:id="1" w:name="_Hlk97370446"/>
            <w:r w:rsidRPr="003C4D4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15.05.2023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Территориальное общественное самоуправление «</w:t>
            </w:r>
            <w:proofErr w:type="spellStart"/>
            <w:proofErr w:type="gramStart"/>
            <w:r w:rsidRPr="003C4D43">
              <w:rPr>
                <w:color w:val="000000"/>
                <w:sz w:val="22"/>
                <w:szCs w:val="22"/>
              </w:rPr>
              <w:t>Кирово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>»  Советского</w:t>
            </w:r>
            <w:proofErr w:type="gramEnd"/>
            <w:r w:rsidRPr="003C4D43">
              <w:rPr>
                <w:color w:val="000000"/>
                <w:sz w:val="22"/>
                <w:szCs w:val="22"/>
              </w:rPr>
              <w:t xml:space="preserve"> района г. Новосибирска, в лице председателя Фомичевой Ирины Анатольевны</w:t>
            </w:r>
          </w:p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520 000,00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 xml:space="preserve">Организация культурно-досуговых мероприятий и развитие клубных формирований </w:t>
            </w:r>
            <w:r w:rsidRPr="003C4D43">
              <w:rPr>
                <w:sz w:val="22"/>
                <w:szCs w:val="22"/>
              </w:rPr>
              <w:t>(</w:t>
            </w:r>
            <w:proofErr w:type="spellStart"/>
            <w:r w:rsidRPr="003C4D43">
              <w:rPr>
                <w:sz w:val="22"/>
                <w:szCs w:val="22"/>
              </w:rPr>
              <w:t>п.п</w:t>
            </w:r>
            <w:proofErr w:type="spellEnd"/>
            <w:r w:rsidRPr="003C4D43">
              <w:rPr>
                <w:sz w:val="22"/>
                <w:szCs w:val="22"/>
              </w:rPr>
              <w:t>. 1.1.7.</w:t>
            </w:r>
            <w:r w:rsidRPr="003C4D4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C4D43">
              <w:rPr>
                <w:sz w:val="22"/>
                <w:szCs w:val="22"/>
              </w:rPr>
              <w:t>Организация</w:t>
            </w:r>
            <w:r w:rsidRPr="003C4D43">
              <w:rPr>
                <w:color w:val="000000"/>
                <w:sz w:val="22"/>
                <w:szCs w:val="22"/>
              </w:rPr>
              <w:t xml:space="preserve"> и проведение мероприятий, направленных на создание и развитие ТОС)</w:t>
            </w:r>
          </w:p>
        </w:tc>
      </w:tr>
      <w:bookmarkEnd w:id="1"/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520 000,00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bookmarkStart w:id="2" w:name="_Hlk97292718"/>
            <w:r w:rsidRPr="003C4D4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региональная </w:t>
            </w:r>
            <w:proofErr w:type="gramStart"/>
            <w:r w:rsidRPr="003C4D43">
              <w:rPr>
                <w:sz w:val="22"/>
                <w:szCs w:val="22"/>
              </w:rPr>
              <w:t>общественная  организация</w:t>
            </w:r>
            <w:proofErr w:type="gramEnd"/>
            <w:r w:rsidRPr="003C4D43">
              <w:rPr>
                <w:sz w:val="22"/>
                <w:szCs w:val="22"/>
              </w:rPr>
              <w:t xml:space="preserve"> по развитию и реализации общественно полезных и социально значимых инициатив «Объединение русско-азербайджанской молодежи», в лице председателя Гусейнова Тофика </w:t>
            </w:r>
            <w:proofErr w:type="spellStart"/>
            <w:r w:rsidRPr="003C4D43">
              <w:rPr>
                <w:sz w:val="22"/>
                <w:szCs w:val="22"/>
              </w:rPr>
              <w:t>Айдыновича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3C4D43">
              <w:rPr>
                <w:sz w:val="22"/>
                <w:szCs w:val="22"/>
              </w:rPr>
              <w:t>п.п</w:t>
            </w:r>
            <w:proofErr w:type="spellEnd"/>
            <w:r w:rsidRPr="003C4D43">
              <w:rPr>
                <w:sz w:val="22"/>
                <w:szCs w:val="22"/>
              </w:rPr>
              <w:t>. 1.2.2. 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</w:p>
        </w:tc>
      </w:tr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400 000,00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2"/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14.15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региональная </w:t>
            </w:r>
            <w:proofErr w:type="gramStart"/>
            <w:r w:rsidRPr="003C4D43">
              <w:rPr>
                <w:sz w:val="22"/>
                <w:szCs w:val="22"/>
              </w:rPr>
              <w:t>общественная  организация</w:t>
            </w:r>
            <w:proofErr w:type="gramEnd"/>
            <w:r w:rsidRPr="003C4D43">
              <w:rPr>
                <w:sz w:val="22"/>
                <w:szCs w:val="22"/>
              </w:rPr>
              <w:t xml:space="preserve"> по развитию и реализации общественно полезных и социально значимых инициатив «Объединение русско-азербайджанской молодежи», в </w:t>
            </w:r>
            <w:r w:rsidRPr="003C4D43">
              <w:rPr>
                <w:sz w:val="22"/>
                <w:szCs w:val="22"/>
              </w:rPr>
              <w:lastRenderedPageBreak/>
              <w:t xml:space="preserve">лице председателя Гусейнова Тофика </w:t>
            </w:r>
            <w:proofErr w:type="spellStart"/>
            <w:r w:rsidRPr="003C4D43">
              <w:rPr>
                <w:sz w:val="22"/>
                <w:szCs w:val="22"/>
              </w:rPr>
              <w:t>Айдыновича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lastRenderedPageBreak/>
              <w:t>110 000,00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3C4D43">
              <w:rPr>
                <w:sz w:val="22"/>
                <w:szCs w:val="22"/>
              </w:rPr>
              <w:t>п.п</w:t>
            </w:r>
            <w:proofErr w:type="spellEnd"/>
            <w:r w:rsidRPr="003C4D43">
              <w:rPr>
                <w:sz w:val="22"/>
                <w:szCs w:val="22"/>
              </w:rPr>
              <w:t xml:space="preserve">. 1.2.2. Оказание содействия реализации мероприятий, направленных на сохранение и развитие традиций языков и культуры народов Российской </w:t>
            </w:r>
            <w:r w:rsidRPr="003C4D43">
              <w:rPr>
                <w:sz w:val="22"/>
                <w:szCs w:val="22"/>
              </w:rPr>
              <w:lastRenderedPageBreak/>
              <w:t>Федерации, проживающих на территории города Новосибирска)</w:t>
            </w:r>
          </w:p>
        </w:tc>
      </w:tr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16.30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3C4D43">
              <w:rPr>
                <w:sz w:val="22"/>
                <w:szCs w:val="22"/>
              </w:rPr>
              <w:t>Региональная  общественная</w:t>
            </w:r>
            <w:proofErr w:type="gramEnd"/>
            <w:r w:rsidRPr="003C4D43">
              <w:rPr>
                <w:sz w:val="22"/>
                <w:szCs w:val="22"/>
              </w:rPr>
              <w:t xml:space="preserve"> организация по правовой защите граждан из зон Семипалатинского полигона «Союз Семипалатинск», в лице председателя </w:t>
            </w:r>
            <w:proofErr w:type="spellStart"/>
            <w:r w:rsidRPr="003C4D43">
              <w:rPr>
                <w:sz w:val="22"/>
                <w:szCs w:val="22"/>
              </w:rPr>
              <w:t>Ториковой</w:t>
            </w:r>
            <w:proofErr w:type="spellEnd"/>
            <w:r w:rsidRPr="003C4D43">
              <w:rPr>
                <w:sz w:val="22"/>
                <w:szCs w:val="22"/>
              </w:rPr>
              <w:t xml:space="preserve"> Светланы Владимировны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 (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02.06.2023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09.30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Новосибирская Областная Общественная организация детей погибших участников Великой Отечественной войны «Эхо», в лице председателя Макаренко Нины Васильевны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9 430,00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 (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9 430,00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02.06.2023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15.00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Автономная Некоммерческая Организация «Ассоциация «Санрайз», в лице генерального директора Шабалы Елены Геннадьевны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Организация и проведение конкурсов, обучающих программ, форумов, </w:t>
            </w:r>
            <w:proofErr w:type="spellStart"/>
            <w:r w:rsidRPr="003C4D43">
              <w:rPr>
                <w:sz w:val="22"/>
                <w:szCs w:val="22"/>
              </w:rPr>
              <w:t>выставок,ярмарок</w:t>
            </w:r>
            <w:proofErr w:type="spellEnd"/>
            <w:r w:rsidRPr="003C4D43">
              <w:rPr>
                <w:sz w:val="22"/>
                <w:szCs w:val="22"/>
              </w:rPr>
              <w:t>-презентаций достижений общественных инициатив, разработка и распространение социальной рекламы, изготовление печатной продукции в социальной сфере (</w:t>
            </w:r>
            <w:proofErr w:type="spellStart"/>
            <w:r w:rsidRPr="003C4D43">
              <w:rPr>
                <w:sz w:val="22"/>
                <w:szCs w:val="22"/>
              </w:rPr>
              <w:t>п.п</w:t>
            </w:r>
            <w:proofErr w:type="spellEnd"/>
            <w:r w:rsidRPr="003C4D43">
              <w:rPr>
                <w:sz w:val="22"/>
                <w:szCs w:val="22"/>
              </w:rPr>
              <w:t>. 1.1.5) участие в реализации общественных инициатив по проведению массовых мероприятий, посвященных праздничным и памятным датам</w:t>
            </w:r>
          </w:p>
        </w:tc>
      </w:tr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300 000,00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06.06.2023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Религиозная организация Католический центр «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Каритас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Рассказовой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130 000,00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Социальное обслуживание и социальная поддержка граждан (</w:t>
            </w:r>
            <w:proofErr w:type="spellStart"/>
            <w:r w:rsidRPr="003C4D43">
              <w:rPr>
                <w:sz w:val="22"/>
                <w:szCs w:val="22"/>
              </w:rPr>
              <w:t>п.п</w:t>
            </w:r>
            <w:proofErr w:type="spellEnd"/>
            <w:r w:rsidRPr="003C4D43">
              <w:rPr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C4D43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130 000,00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4D43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07.06.2023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Новосибирская региональная общественная организация поддержки детей-инвалидов с </w:t>
            </w:r>
            <w:r w:rsidRPr="003C4D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нарушением слуха «Счастье слышать»</w:t>
            </w:r>
            <w:r w:rsidRPr="003C4D43">
              <w:rPr>
                <w:color w:val="000000"/>
                <w:sz w:val="22"/>
                <w:szCs w:val="22"/>
              </w:rPr>
              <w:t xml:space="preserve">, в лице председателя 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Тайлаковой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Татьяны Петровны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right="-109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lastRenderedPageBreak/>
              <w:t>35 000,00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 xml:space="preserve">Поддержка мероприятий, посвященных государственным, региональным и городским </w:t>
            </w:r>
            <w:r w:rsidRPr="003C4D43">
              <w:rPr>
                <w:color w:val="000000"/>
                <w:sz w:val="22"/>
                <w:szCs w:val="22"/>
              </w:rPr>
              <w:lastRenderedPageBreak/>
              <w:t>праздникам, дням воинской славы и памятным датам Российской Федерации, сохранению исторической памяти (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7934EC" w:rsidRPr="003C4D43" w:rsidTr="00913483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34EC" w:rsidRPr="003C4D43" w:rsidRDefault="007934EC" w:rsidP="007934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4EC" w:rsidRPr="003C4D43" w:rsidRDefault="007934EC" w:rsidP="007934E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35 000,00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4EC" w:rsidRPr="003C4D43" w:rsidRDefault="007934EC" w:rsidP="007934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4EC" w:rsidRPr="003C4D43" w:rsidTr="009E463D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934EC" w:rsidRPr="00120CCD" w:rsidRDefault="007934EC" w:rsidP="007934EC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934EC" w:rsidRPr="00D173AC" w:rsidRDefault="007934EC" w:rsidP="007934EC">
            <w:pPr>
              <w:jc w:val="center"/>
              <w:rPr>
                <w:sz w:val="22"/>
                <w:szCs w:val="22"/>
              </w:rPr>
            </w:pPr>
            <w:r w:rsidRPr="00D173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D173AC">
              <w:rPr>
                <w:sz w:val="22"/>
                <w:szCs w:val="22"/>
              </w:rPr>
              <w:t>.06.2023</w:t>
            </w:r>
          </w:p>
          <w:p w:rsidR="007934EC" w:rsidRPr="00120CCD" w:rsidRDefault="007934EC" w:rsidP="007934EC">
            <w:pPr>
              <w:jc w:val="center"/>
              <w:rPr>
                <w:sz w:val="22"/>
                <w:szCs w:val="22"/>
              </w:rPr>
            </w:pPr>
            <w:r w:rsidRPr="00D173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73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5" w:type="dxa"/>
            <w:tcBorders>
              <w:right w:val="single" w:sz="4" w:space="0" w:color="auto"/>
            </w:tcBorders>
            <w:shd w:val="clear" w:color="auto" w:fill="auto"/>
          </w:tcPr>
          <w:p w:rsidR="007934EC" w:rsidRPr="00120CCD" w:rsidRDefault="007934EC" w:rsidP="007934EC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5E4AEF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Новосибирская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городская</w:t>
            </w:r>
            <w:r w:rsidRPr="005E4AEF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общественная организация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ветеранов-пенсионеров войны, труда, военной службы и правоохранительных органов</w:t>
            </w:r>
            <w:r w:rsidRPr="00120CCD">
              <w:rPr>
                <w:color w:val="000000"/>
                <w:sz w:val="22"/>
                <w:szCs w:val="22"/>
              </w:rPr>
              <w:t xml:space="preserve">, в лице </w:t>
            </w:r>
            <w:r w:rsidRPr="005E4AEF">
              <w:rPr>
                <w:color w:val="000000"/>
                <w:sz w:val="22"/>
                <w:szCs w:val="22"/>
              </w:rPr>
              <w:t xml:space="preserve">председателя </w:t>
            </w:r>
            <w:r>
              <w:rPr>
                <w:color w:val="000000"/>
                <w:sz w:val="22"/>
                <w:szCs w:val="22"/>
              </w:rPr>
              <w:t>Ярового Александра Тимофеевича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4EC" w:rsidRPr="00120CCD" w:rsidRDefault="007934EC" w:rsidP="007934E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0CCD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4EC" w:rsidRPr="00120CCD" w:rsidRDefault="007934EC" w:rsidP="007934EC">
            <w:pPr>
              <w:jc w:val="both"/>
              <w:rPr>
                <w:color w:val="000000"/>
                <w:sz w:val="22"/>
                <w:szCs w:val="22"/>
              </w:rPr>
            </w:pPr>
            <w:r w:rsidRPr="00DD4325">
              <w:rPr>
                <w:color w:val="000000"/>
                <w:sz w:val="22"/>
                <w:szCs w:val="22"/>
              </w:rPr>
              <w:t>Поддержка мероприятий</w:t>
            </w:r>
            <w:r>
              <w:rPr>
                <w:color w:val="000000"/>
                <w:sz w:val="22"/>
                <w:szCs w:val="22"/>
              </w:rPr>
              <w:t xml:space="preserve"> в области культуры, искусства, науки, образования и просвещения граждан</w:t>
            </w:r>
            <w:r w:rsidRPr="00DD432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D4325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DD4325">
              <w:rPr>
                <w:color w:val="000000"/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7934EC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934EC" w:rsidRPr="003C4D43" w:rsidRDefault="007934EC" w:rsidP="007934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4D4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3C4D43" w:rsidRDefault="007934EC" w:rsidP="007934E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4EC" w:rsidRPr="003C4D43" w:rsidRDefault="007934EC" w:rsidP="007934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4EC" w:rsidRPr="003C4D43" w:rsidTr="009E463D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934EC" w:rsidRPr="003C4D43" w:rsidRDefault="007934EC" w:rsidP="007934EC">
            <w:pPr>
              <w:jc w:val="right"/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3C4D43" w:rsidRDefault="007934EC" w:rsidP="007934EC">
            <w:pPr>
              <w:ind w:right="-109"/>
              <w:jc w:val="center"/>
              <w:rPr>
                <w:b/>
                <w:sz w:val="20"/>
                <w:szCs w:val="22"/>
              </w:rPr>
            </w:pPr>
            <w:r w:rsidRPr="003C4D43">
              <w:rPr>
                <w:b/>
                <w:sz w:val="20"/>
                <w:szCs w:val="22"/>
              </w:rPr>
              <w:t>1 51</w:t>
            </w:r>
            <w:r>
              <w:rPr>
                <w:b/>
                <w:sz w:val="20"/>
                <w:szCs w:val="22"/>
              </w:rPr>
              <w:t>9</w:t>
            </w:r>
            <w:r w:rsidRPr="003C4D43">
              <w:rPr>
                <w:b/>
                <w:sz w:val="20"/>
                <w:szCs w:val="22"/>
              </w:rPr>
              <w:t xml:space="preserve"> 430,00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4EC" w:rsidRPr="003C4D43" w:rsidRDefault="007934EC" w:rsidP="007934EC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</w:p>
    <w:p w:rsidR="00377226" w:rsidRPr="00377226" w:rsidRDefault="00377226" w:rsidP="00377226">
      <w:pPr>
        <w:widowControl/>
        <w:rPr>
          <w:sz w:val="6"/>
          <w:szCs w:val="6"/>
        </w:rPr>
      </w:pPr>
    </w:p>
    <w:p w:rsidR="001F7E09" w:rsidRDefault="001F7E09"/>
    <w:p w:rsidR="003C4D43" w:rsidRDefault="00E15FF7" w:rsidP="001F7E09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1F7E09">
        <w:rPr>
          <w:b/>
        </w:rPr>
        <w:t xml:space="preserve">Информация об участниках отбора, заявки которых были отклонены </w:t>
      </w:r>
    </w:p>
    <w:p w:rsidR="003C4D43" w:rsidRDefault="003C4D43" w:rsidP="003C4D43">
      <w:pPr>
        <w:pStyle w:val="a3"/>
        <w:ind w:left="0"/>
        <w:jc w:val="both"/>
        <w:rPr>
          <w:b/>
        </w:rPr>
      </w:pPr>
    </w:p>
    <w:p w:rsidR="00036162" w:rsidRPr="001F7E09" w:rsidRDefault="00E15FF7" w:rsidP="003C4D43">
      <w:pPr>
        <w:pStyle w:val="a3"/>
        <w:ind w:left="0"/>
        <w:jc w:val="both"/>
        <w:rPr>
          <w:b/>
        </w:rPr>
      </w:pPr>
      <w:r w:rsidRPr="001F7E09">
        <w:rPr>
          <w:b/>
        </w:rPr>
        <w:t>– отсутствует.</w:t>
      </w:r>
    </w:p>
    <w:p w:rsidR="00625138" w:rsidRDefault="00625138" w:rsidP="001F7E09">
      <w:pPr>
        <w:ind w:hanging="11"/>
        <w:sectPr w:rsidR="00625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09" w:rsidRPr="001F7E09" w:rsidRDefault="001F7E09" w:rsidP="001F7E09">
      <w:pPr>
        <w:pStyle w:val="a3"/>
        <w:numPr>
          <w:ilvl w:val="0"/>
          <w:numId w:val="1"/>
        </w:numPr>
        <w:ind w:left="0" w:hanging="11"/>
        <w:jc w:val="both"/>
        <w:rPr>
          <w:b/>
          <w:szCs w:val="24"/>
        </w:rPr>
      </w:pPr>
      <w:r>
        <w:rPr>
          <w:b/>
          <w:szCs w:val="24"/>
        </w:rPr>
        <w:lastRenderedPageBreak/>
        <w:t>Рейтинг участников</w:t>
      </w:r>
      <w:r w:rsidRPr="001F7E09">
        <w:rPr>
          <w:b/>
          <w:szCs w:val="24"/>
        </w:rPr>
        <w:t xml:space="preserve"> конкурса на предоставления субсидий </w:t>
      </w:r>
    </w:p>
    <w:p w:rsidR="001F7E09" w:rsidRDefault="001F7E09" w:rsidP="001F7E09">
      <w:pPr>
        <w:ind w:hanging="11"/>
        <w:jc w:val="both"/>
        <w:rPr>
          <w:b/>
          <w:sz w:val="24"/>
          <w:szCs w:val="24"/>
        </w:rPr>
      </w:pPr>
      <w:r w:rsidRPr="001F7E09">
        <w:rPr>
          <w:b/>
          <w:szCs w:val="24"/>
        </w:rPr>
        <w:t>в сфере поддержки общественных инициатив в 2023 году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5"/>
        <w:gridCol w:w="1417"/>
        <w:gridCol w:w="3684"/>
        <w:gridCol w:w="2268"/>
        <w:gridCol w:w="1134"/>
      </w:tblGrid>
      <w:tr w:rsidR="003C4D43" w:rsidRPr="003C4D43" w:rsidTr="003C4D43">
        <w:trPr>
          <w:cantSplit/>
          <w:trHeight w:val="1967"/>
        </w:trPr>
        <w:tc>
          <w:tcPr>
            <w:tcW w:w="850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Рейтинг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№ </w:t>
            </w:r>
          </w:p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Дата и время</w:t>
            </w:r>
          </w:p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получения заявления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Направление реализации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Поддержанная сумма (в руб.)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15.05.2023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Территориальное общественное самоуправление «</w:t>
            </w:r>
            <w:proofErr w:type="spellStart"/>
            <w:proofErr w:type="gramStart"/>
            <w:r w:rsidRPr="003C4D43">
              <w:rPr>
                <w:color w:val="000000"/>
                <w:sz w:val="22"/>
                <w:szCs w:val="22"/>
              </w:rPr>
              <w:t>Кирово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>»  Советского</w:t>
            </w:r>
            <w:proofErr w:type="gramEnd"/>
            <w:r w:rsidRPr="003C4D43">
              <w:rPr>
                <w:color w:val="000000"/>
                <w:sz w:val="22"/>
                <w:szCs w:val="22"/>
              </w:rPr>
              <w:t xml:space="preserve"> района г. Новосибирска, в лице председателя Фомичевой Ирины Анатольевны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Организация культурно-досуговых мероприятий и развитие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520 000,0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региональная </w:t>
            </w:r>
            <w:proofErr w:type="gramStart"/>
            <w:r w:rsidRPr="003C4D43">
              <w:rPr>
                <w:sz w:val="22"/>
                <w:szCs w:val="22"/>
              </w:rPr>
              <w:t>общественная  организация</w:t>
            </w:r>
            <w:proofErr w:type="gramEnd"/>
            <w:r w:rsidRPr="003C4D43">
              <w:rPr>
                <w:sz w:val="22"/>
                <w:szCs w:val="22"/>
              </w:rPr>
              <w:t xml:space="preserve"> по развитию и реализации общественно полезных и социально значимых инициатив «Объединение русско-азербайджанской молодежи», в лице председателя Гусейнова Тофика </w:t>
            </w:r>
            <w:proofErr w:type="spellStart"/>
            <w:r w:rsidRPr="003C4D43">
              <w:rPr>
                <w:sz w:val="22"/>
                <w:szCs w:val="22"/>
              </w:rPr>
              <w:t>Айдыновича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400 000,0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14.15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региональная </w:t>
            </w:r>
            <w:proofErr w:type="gramStart"/>
            <w:r w:rsidRPr="003C4D43">
              <w:rPr>
                <w:sz w:val="22"/>
                <w:szCs w:val="22"/>
              </w:rPr>
              <w:t>общественная  организация</w:t>
            </w:r>
            <w:proofErr w:type="gramEnd"/>
            <w:r w:rsidRPr="003C4D43">
              <w:rPr>
                <w:sz w:val="22"/>
                <w:szCs w:val="22"/>
              </w:rPr>
              <w:t xml:space="preserve"> по развитию и реализации общественно полезных и социально значимых инициатив «Объединение русско-азербайджанской молодежи», в лице председателя Гусейнова Тофика </w:t>
            </w:r>
            <w:proofErr w:type="spellStart"/>
            <w:r w:rsidRPr="003C4D43">
              <w:rPr>
                <w:sz w:val="22"/>
                <w:szCs w:val="22"/>
              </w:rPr>
              <w:t>Айдыновича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110 000,0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16.30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3C4D43">
              <w:rPr>
                <w:sz w:val="22"/>
                <w:szCs w:val="22"/>
              </w:rPr>
              <w:t>Региональная  общественная</w:t>
            </w:r>
            <w:proofErr w:type="gramEnd"/>
            <w:r w:rsidRPr="003C4D43">
              <w:rPr>
                <w:sz w:val="22"/>
                <w:szCs w:val="22"/>
              </w:rPr>
              <w:t xml:space="preserve"> организация по правовой защите граждан из зон Семипалатинского полигона «союз Семипалатинск», в лице председателя </w:t>
            </w:r>
            <w:proofErr w:type="spellStart"/>
            <w:r w:rsidRPr="003C4D43">
              <w:rPr>
                <w:sz w:val="22"/>
                <w:szCs w:val="22"/>
              </w:rPr>
              <w:t>Ториковой</w:t>
            </w:r>
            <w:proofErr w:type="spellEnd"/>
            <w:r w:rsidRPr="003C4D43">
              <w:rPr>
                <w:sz w:val="22"/>
                <w:szCs w:val="22"/>
              </w:rPr>
              <w:t xml:space="preserve"> Светланы Владимировны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10 000,0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02.06.2023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09.30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Новосибирская Областная Общественная организация детей погибших участников Великой Отечественной войны «Эхо», в лице председателя Макаренко Нины Васильевны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 xml:space="preserve">Поддержка мероприятий, посвященных государственным, региональным и городским праздникам, дням воинской славы и памятным датам Российской Федерации, </w:t>
            </w:r>
            <w:r w:rsidRPr="003C4D43">
              <w:rPr>
                <w:color w:val="000000"/>
                <w:sz w:val="22"/>
                <w:szCs w:val="22"/>
              </w:rPr>
              <w:lastRenderedPageBreak/>
              <w:t>сохранению исторической памяти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lastRenderedPageBreak/>
              <w:t>9 430,0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02.06.2023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15.00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Автономная Некоммерческая Организация «Ассоциация «Санрайз», в лице генерального директора Шабалы Елены Геннадьевны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 xml:space="preserve">Организация и проведение конкурсов, обучающих программ, форумов, </w:t>
            </w:r>
            <w:proofErr w:type="spellStart"/>
            <w:proofErr w:type="gramStart"/>
            <w:r w:rsidRPr="003C4D43">
              <w:rPr>
                <w:sz w:val="22"/>
                <w:szCs w:val="24"/>
              </w:rPr>
              <w:t>выставок,ярмарок</w:t>
            </w:r>
            <w:proofErr w:type="spellEnd"/>
            <w:proofErr w:type="gramEnd"/>
            <w:r w:rsidRPr="003C4D43">
              <w:rPr>
                <w:sz w:val="22"/>
                <w:szCs w:val="24"/>
              </w:rPr>
              <w:t>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300 000,0</w:t>
            </w:r>
          </w:p>
        </w:tc>
      </w:tr>
      <w:tr w:rsidR="003C4D43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07.06.2023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  <w:shd w:val="clear" w:color="auto" w:fill="FFFFFF"/>
              </w:rPr>
              <w:t>Новосибирская региональная общественная организация поддержки детей-инвалидов с нарушением слуха «Счастье слышать»</w:t>
            </w:r>
            <w:r w:rsidRPr="003C4D43">
              <w:rPr>
                <w:color w:val="000000"/>
                <w:sz w:val="22"/>
                <w:szCs w:val="22"/>
              </w:rPr>
              <w:t xml:space="preserve">, в лице председателя 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Тайлаковой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Татьяны Петровны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4"/>
                <w:szCs w:val="24"/>
              </w:rPr>
            </w:pPr>
            <w:r w:rsidRPr="003C4D43">
              <w:rPr>
                <w:sz w:val="22"/>
                <w:szCs w:val="24"/>
              </w:rPr>
              <w:t>35 000,0</w:t>
            </w:r>
          </w:p>
        </w:tc>
      </w:tr>
      <w:tr w:rsidR="007934EC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934EC" w:rsidRDefault="007934EC" w:rsidP="007934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934EC" w:rsidRDefault="007934EC" w:rsidP="007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934EC" w:rsidRPr="00D173AC" w:rsidRDefault="007934EC" w:rsidP="007934EC">
            <w:pPr>
              <w:jc w:val="center"/>
              <w:rPr>
                <w:sz w:val="22"/>
                <w:szCs w:val="22"/>
              </w:rPr>
            </w:pPr>
            <w:r w:rsidRPr="00D173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D173AC">
              <w:rPr>
                <w:sz w:val="22"/>
                <w:szCs w:val="22"/>
              </w:rPr>
              <w:t>.06.2023</w:t>
            </w:r>
          </w:p>
          <w:p w:rsidR="007934EC" w:rsidRPr="00120CCD" w:rsidRDefault="007934EC" w:rsidP="007934EC">
            <w:pPr>
              <w:jc w:val="center"/>
              <w:rPr>
                <w:sz w:val="22"/>
                <w:szCs w:val="22"/>
              </w:rPr>
            </w:pPr>
            <w:r w:rsidRPr="00D173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73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7934EC" w:rsidRPr="00120CCD" w:rsidRDefault="007934EC" w:rsidP="007934EC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5E4AEF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Новосибирская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городская</w:t>
            </w:r>
            <w:r w:rsidRPr="005E4AEF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общественная организация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ветеранов-пенсионеров войны, труда, военной службы и правоохранительных органов</w:t>
            </w:r>
            <w:r w:rsidRPr="00120CCD">
              <w:rPr>
                <w:color w:val="000000"/>
                <w:sz w:val="22"/>
                <w:szCs w:val="22"/>
              </w:rPr>
              <w:t xml:space="preserve">, в лице </w:t>
            </w:r>
            <w:r w:rsidRPr="005E4AEF">
              <w:rPr>
                <w:color w:val="000000"/>
                <w:sz w:val="22"/>
                <w:szCs w:val="22"/>
              </w:rPr>
              <w:t xml:space="preserve">председателя </w:t>
            </w:r>
            <w:r>
              <w:rPr>
                <w:color w:val="000000"/>
                <w:sz w:val="22"/>
                <w:szCs w:val="22"/>
              </w:rPr>
              <w:t>Ярового Александра Тимофеевича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E90E38" w:rsidRDefault="007934EC" w:rsidP="007934EC">
            <w:pPr>
              <w:jc w:val="both"/>
              <w:rPr>
                <w:color w:val="000000"/>
                <w:sz w:val="22"/>
                <w:szCs w:val="22"/>
              </w:rPr>
            </w:pPr>
            <w:r w:rsidRPr="00D80673">
              <w:rPr>
                <w:color w:val="000000"/>
                <w:sz w:val="22"/>
                <w:szCs w:val="22"/>
              </w:rPr>
              <w:t>Поддержка мероприятий в области культуры, искусства, науки, образования и просв</w:t>
            </w:r>
            <w:bookmarkStart w:id="3" w:name="_GoBack"/>
            <w:bookmarkEnd w:id="3"/>
            <w:r w:rsidRPr="00D80673">
              <w:rPr>
                <w:color w:val="000000"/>
                <w:sz w:val="22"/>
                <w:szCs w:val="22"/>
              </w:rPr>
              <w:t>ещения граждан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4EC" w:rsidRPr="00B20F16" w:rsidRDefault="007934EC" w:rsidP="007934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5 000,0</w:t>
            </w:r>
          </w:p>
        </w:tc>
      </w:tr>
      <w:tr w:rsidR="007934EC" w:rsidRPr="003C4D43" w:rsidTr="003C4D43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934EC" w:rsidRPr="003C4D43" w:rsidRDefault="007934EC" w:rsidP="007934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934EC" w:rsidRPr="003C4D43" w:rsidRDefault="007934EC" w:rsidP="007934EC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934EC" w:rsidRPr="003C4D43" w:rsidRDefault="007934EC" w:rsidP="007934EC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06.06.2023</w:t>
            </w:r>
          </w:p>
          <w:p w:rsidR="007934EC" w:rsidRPr="003C4D43" w:rsidRDefault="007934EC" w:rsidP="007934EC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7934EC" w:rsidRPr="003C4D43" w:rsidRDefault="007934EC" w:rsidP="007934EC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Религиозная организация Католический центр «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Каритас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Рассказовой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3C4D43" w:rsidRDefault="007934EC" w:rsidP="007934EC">
            <w:pPr>
              <w:ind w:right="-109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Социальное обслуживание и социальная поддержка граждан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4EC" w:rsidRPr="003C4D43" w:rsidRDefault="007934EC" w:rsidP="007934EC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0,0</w:t>
            </w:r>
          </w:p>
        </w:tc>
      </w:tr>
      <w:tr w:rsidR="007934EC" w:rsidRPr="003C4D43" w:rsidTr="003C4D43">
        <w:tblPrEx>
          <w:tblBorders>
            <w:insideH w:val="single" w:sz="6" w:space="0" w:color="auto"/>
          </w:tblBorders>
        </w:tblPrEx>
        <w:trPr>
          <w:trHeight w:val="80"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7934EC" w:rsidRPr="003C4D43" w:rsidRDefault="007934EC" w:rsidP="007934EC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3C4D43" w:rsidRDefault="007934EC" w:rsidP="007934EC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1 38</w:t>
            </w:r>
            <w:r>
              <w:rPr>
                <w:b/>
                <w:sz w:val="22"/>
                <w:szCs w:val="22"/>
              </w:rPr>
              <w:t>9</w:t>
            </w:r>
            <w:r w:rsidRPr="003C4D43">
              <w:rPr>
                <w:b/>
                <w:sz w:val="22"/>
                <w:szCs w:val="22"/>
              </w:rPr>
              <w:t xml:space="preserve"> 430,0</w:t>
            </w:r>
          </w:p>
        </w:tc>
      </w:tr>
    </w:tbl>
    <w:p w:rsidR="001F7E09" w:rsidRDefault="001F7E09"/>
    <w:p w:rsidR="001F7E09" w:rsidRPr="00377226" w:rsidRDefault="001F7E09" w:rsidP="001F7E09">
      <w:pPr>
        <w:widowControl/>
        <w:rPr>
          <w:sz w:val="6"/>
          <w:szCs w:val="6"/>
        </w:rPr>
      </w:pPr>
    </w:p>
    <w:p w:rsidR="00625138" w:rsidRDefault="00625138" w:rsidP="001F7E09">
      <w:pPr>
        <w:sectPr w:rsidR="00625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09" w:rsidRDefault="001F7E09" w:rsidP="001F7E09"/>
    <w:p w:rsidR="001F7E09" w:rsidRPr="001F7E09" w:rsidRDefault="001F7E09" w:rsidP="001F7E09">
      <w:pPr>
        <w:pStyle w:val="a3"/>
        <w:numPr>
          <w:ilvl w:val="0"/>
          <w:numId w:val="1"/>
        </w:numPr>
        <w:rPr>
          <w:b/>
        </w:rPr>
      </w:pPr>
      <w:r w:rsidRPr="001F7E09">
        <w:rPr>
          <w:b/>
        </w:rPr>
        <w:t xml:space="preserve">Перечень победителей конкурса на предоставления субсидий </w:t>
      </w:r>
    </w:p>
    <w:p w:rsidR="001542E7" w:rsidRDefault="001F7E09" w:rsidP="001F7E09">
      <w:pPr>
        <w:rPr>
          <w:b/>
        </w:rPr>
      </w:pPr>
      <w:r w:rsidRPr="001F7E09">
        <w:rPr>
          <w:b/>
        </w:rPr>
        <w:t>в сфере поддержки общественных инициатив в 2023 году</w:t>
      </w:r>
    </w:p>
    <w:p w:rsidR="001F7E09" w:rsidRDefault="001F7E09" w:rsidP="001F7E09">
      <w:pPr>
        <w:rPr>
          <w:b/>
        </w:rPr>
      </w:pPr>
    </w:p>
    <w:tbl>
      <w:tblPr>
        <w:tblW w:w="1035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5"/>
        <w:gridCol w:w="1417"/>
        <w:gridCol w:w="3117"/>
        <w:gridCol w:w="2273"/>
        <w:gridCol w:w="1701"/>
      </w:tblGrid>
      <w:tr w:rsidR="003C4D43" w:rsidRPr="003C4D43" w:rsidTr="007934EC">
        <w:trPr>
          <w:cantSplit/>
          <w:trHeight w:val="1967"/>
        </w:trPr>
        <w:tc>
          <w:tcPr>
            <w:tcW w:w="850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bookmarkStart w:id="4" w:name="_Hlk139273238"/>
            <w:r w:rsidRPr="003C4D43">
              <w:rPr>
                <w:sz w:val="22"/>
                <w:szCs w:val="22"/>
              </w:rPr>
              <w:t>Рейтинг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№ </w:t>
            </w:r>
          </w:p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Дата и время</w:t>
            </w:r>
          </w:p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получения заявления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Поддержанная сумма (в руб.)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15.05.2023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Территориальное общественное самоуправление «</w:t>
            </w:r>
            <w:proofErr w:type="spellStart"/>
            <w:proofErr w:type="gramStart"/>
            <w:r w:rsidRPr="003C4D43">
              <w:rPr>
                <w:color w:val="000000"/>
                <w:sz w:val="22"/>
                <w:szCs w:val="22"/>
              </w:rPr>
              <w:t>Кирово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>»  Советского</w:t>
            </w:r>
            <w:proofErr w:type="gramEnd"/>
            <w:r w:rsidRPr="003C4D43">
              <w:rPr>
                <w:color w:val="000000"/>
                <w:sz w:val="22"/>
                <w:szCs w:val="22"/>
              </w:rPr>
              <w:t xml:space="preserve"> района г. Новосибирска, в лице председателя Фомичевой Ирины Анатольевны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Организация культурно-досуговых мероприятий и развитие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520 000,0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региональная </w:t>
            </w:r>
            <w:proofErr w:type="gramStart"/>
            <w:r w:rsidRPr="003C4D43">
              <w:rPr>
                <w:sz w:val="22"/>
                <w:szCs w:val="22"/>
              </w:rPr>
              <w:t>общественная  организация</w:t>
            </w:r>
            <w:proofErr w:type="gramEnd"/>
            <w:r w:rsidRPr="003C4D43">
              <w:rPr>
                <w:sz w:val="22"/>
                <w:szCs w:val="22"/>
              </w:rPr>
              <w:t xml:space="preserve"> по развитию и реализации общественно полезных и социально значимых инициатив «Объединение русско-азербайджанской молодежи», в лице председателя Гусейнова Тофика </w:t>
            </w:r>
            <w:proofErr w:type="spellStart"/>
            <w:r w:rsidRPr="003C4D43">
              <w:rPr>
                <w:sz w:val="22"/>
                <w:szCs w:val="22"/>
              </w:rPr>
              <w:t>Айдыновича</w:t>
            </w:r>
            <w:proofErr w:type="spellEnd"/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400 000,0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14.15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региональная </w:t>
            </w:r>
            <w:proofErr w:type="gramStart"/>
            <w:r w:rsidRPr="003C4D43">
              <w:rPr>
                <w:sz w:val="22"/>
                <w:szCs w:val="22"/>
              </w:rPr>
              <w:t>общественная  организация</w:t>
            </w:r>
            <w:proofErr w:type="gramEnd"/>
            <w:r w:rsidRPr="003C4D43">
              <w:rPr>
                <w:sz w:val="22"/>
                <w:szCs w:val="22"/>
              </w:rPr>
              <w:t xml:space="preserve"> по развитию и реализации общественно полезных и социально значимых инициатив «Объединение русско-азербайджанской молодежи», в лице председателя Гусейнова Тофика </w:t>
            </w:r>
            <w:proofErr w:type="spellStart"/>
            <w:r w:rsidRPr="003C4D43">
              <w:rPr>
                <w:sz w:val="22"/>
                <w:szCs w:val="22"/>
              </w:rPr>
              <w:t>Айдыновича</w:t>
            </w:r>
            <w:proofErr w:type="spellEnd"/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110 000,0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01.06.2023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16.30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3C4D43">
              <w:rPr>
                <w:sz w:val="22"/>
                <w:szCs w:val="22"/>
              </w:rPr>
              <w:t>Региональная  общественная</w:t>
            </w:r>
            <w:proofErr w:type="gramEnd"/>
            <w:r w:rsidRPr="003C4D43">
              <w:rPr>
                <w:sz w:val="22"/>
                <w:szCs w:val="22"/>
              </w:rPr>
              <w:t xml:space="preserve"> организация по правовой защите граждан из зон Семипалатинского полигона «союз Семипалатинск», в лице председателя </w:t>
            </w:r>
            <w:proofErr w:type="spellStart"/>
            <w:r w:rsidRPr="003C4D43">
              <w:rPr>
                <w:sz w:val="22"/>
                <w:szCs w:val="22"/>
              </w:rPr>
              <w:t>Ториковой</w:t>
            </w:r>
            <w:proofErr w:type="spellEnd"/>
            <w:r w:rsidRPr="003C4D43">
              <w:rPr>
                <w:sz w:val="22"/>
                <w:szCs w:val="22"/>
              </w:rPr>
              <w:t xml:space="preserve"> Светланы Владимировны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10 000,0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02.06.2023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09.30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 xml:space="preserve">Новосибирская Областная Общественная организация детей погибших участников </w:t>
            </w:r>
            <w:r w:rsidRPr="003C4D43">
              <w:rPr>
                <w:sz w:val="22"/>
                <w:szCs w:val="22"/>
              </w:rPr>
              <w:lastRenderedPageBreak/>
              <w:t>Великой Отечественной войны «Эхо», в лице председателя Макаренко Нины Васильевны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lastRenderedPageBreak/>
              <w:t xml:space="preserve">Поддержка мероприятий, посвященных </w:t>
            </w:r>
            <w:r w:rsidRPr="003C4D43">
              <w:rPr>
                <w:color w:val="000000"/>
                <w:sz w:val="22"/>
                <w:szCs w:val="22"/>
              </w:rPr>
              <w:lastRenderedPageBreak/>
              <w:t>государственным, региональным и городским праздникам,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right="34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lastRenderedPageBreak/>
              <w:t>9 430,0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02.06.2023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15.00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Автономная Некоммерческая Организация «Ассоциация «Санрайз», в лице генерального директора Шабалы Елены Геннадьевны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 xml:space="preserve">Организация и проведение конкурсов, обучающих программ, форумов, </w:t>
            </w:r>
            <w:proofErr w:type="spellStart"/>
            <w:proofErr w:type="gramStart"/>
            <w:r w:rsidRPr="003C4D43">
              <w:rPr>
                <w:sz w:val="22"/>
                <w:szCs w:val="24"/>
              </w:rPr>
              <w:t>выставок,ярмарок</w:t>
            </w:r>
            <w:proofErr w:type="spellEnd"/>
            <w:proofErr w:type="gramEnd"/>
            <w:r w:rsidRPr="003C4D43">
              <w:rPr>
                <w:sz w:val="22"/>
                <w:szCs w:val="24"/>
              </w:rPr>
              <w:t>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43" w:rsidRPr="003C4D43" w:rsidRDefault="003C4D43" w:rsidP="003C4D43">
            <w:pPr>
              <w:rPr>
                <w:sz w:val="22"/>
                <w:szCs w:val="24"/>
              </w:rPr>
            </w:pPr>
            <w:r w:rsidRPr="003C4D43">
              <w:rPr>
                <w:sz w:val="22"/>
                <w:szCs w:val="24"/>
              </w:rPr>
              <w:t>300 000,0</w:t>
            </w:r>
          </w:p>
        </w:tc>
      </w:tr>
      <w:tr w:rsidR="003C4D43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3C4D43" w:rsidRPr="003C4D43" w:rsidRDefault="003C4D43" w:rsidP="003C4D4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07.06.2023</w:t>
            </w:r>
          </w:p>
          <w:p w:rsidR="003C4D43" w:rsidRPr="003C4D43" w:rsidRDefault="003C4D43" w:rsidP="003C4D43">
            <w:pPr>
              <w:jc w:val="center"/>
              <w:rPr>
                <w:sz w:val="22"/>
                <w:szCs w:val="22"/>
              </w:rPr>
            </w:pPr>
            <w:r w:rsidRPr="003C4D43">
              <w:rPr>
                <w:sz w:val="22"/>
                <w:szCs w:val="22"/>
              </w:rPr>
              <w:t>10.00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3C4D43" w:rsidRPr="003C4D43" w:rsidRDefault="003C4D43" w:rsidP="003C4D4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  <w:shd w:val="clear" w:color="auto" w:fill="FFFFFF"/>
              </w:rPr>
              <w:t>Новосибирская региональная общественная организация поддержки детей-инвалидов с нарушением слуха «Счастье слышать»</w:t>
            </w:r>
            <w:r w:rsidRPr="003C4D43">
              <w:rPr>
                <w:color w:val="000000"/>
                <w:sz w:val="22"/>
                <w:szCs w:val="22"/>
              </w:rPr>
              <w:t xml:space="preserve">, в лице председателя </w:t>
            </w:r>
            <w:proofErr w:type="spellStart"/>
            <w:r w:rsidRPr="003C4D43">
              <w:rPr>
                <w:color w:val="000000"/>
                <w:sz w:val="22"/>
                <w:szCs w:val="22"/>
              </w:rPr>
              <w:t>Тайлаковой</w:t>
            </w:r>
            <w:proofErr w:type="spellEnd"/>
            <w:r w:rsidRPr="003C4D43">
              <w:rPr>
                <w:color w:val="000000"/>
                <w:sz w:val="22"/>
                <w:szCs w:val="22"/>
              </w:rPr>
              <w:t xml:space="preserve"> Татьяны Петровны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C4D43" w:rsidRPr="003C4D43" w:rsidRDefault="003C4D43" w:rsidP="003C4D43">
            <w:pPr>
              <w:jc w:val="both"/>
              <w:rPr>
                <w:color w:val="000000"/>
                <w:sz w:val="22"/>
                <w:szCs w:val="22"/>
              </w:rPr>
            </w:pPr>
            <w:r w:rsidRPr="003C4D43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D43" w:rsidRPr="003C4D43" w:rsidRDefault="003C4D43" w:rsidP="003C4D43">
            <w:pPr>
              <w:rPr>
                <w:sz w:val="24"/>
                <w:szCs w:val="24"/>
              </w:rPr>
            </w:pPr>
            <w:r w:rsidRPr="003C4D43">
              <w:rPr>
                <w:sz w:val="22"/>
                <w:szCs w:val="24"/>
              </w:rPr>
              <w:t>35 000,0</w:t>
            </w:r>
          </w:p>
        </w:tc>
      </w:tr>
      <w:tr w:rsidR="007934EC" w:rsidRPr="003C4D43" w:rsidTr="007934EC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934EC" w:rsidRDefault="007934EC" w:rsidP="007934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934EC" w:rsidRDefault="007934EC" w:rsidP="007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934EC" w:rsidRPr="00D173AC" w:rsidRDefault="007934EC" w:rsidP="007934EC">
            <w:pPr>
              <w:jc w:val="center"/>
              <w:rPr>
                <w:sz w:val="22"/>
                <w:szCs w:val="22"/>
              </w:rPr>
            </w:pPr>
            <w:r w:rsidRPr="00D173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D173AC">
              <w:rPr>
                <w:sz w:val="22"/>
                <w:szCs w:val="22"/>
              </w:rPr>
              <w:t>.06.2023</w:t>
            </w:r>
          </w:p>
          <w:p w:rsidR="007934EC" w:rsidRPr="00120CCD" w:rsidRDefault="007934EC" w:rsidP="007934EC">
            <w:pPr>
              <w:jc w:val="center"/>
              <w:rPr>
                <w:sz w:val="22"/>
                <w:szCs w:val="22"/>
              </w:rPr>
            </w:pPr>
            <w:r w:rsidRPr="00D173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73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7934EC" w:rsidRPr="00120CCD" w:rsidRDefault="007934EC" w:rsidP="007934EC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5E4AEF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Новосибирская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городская</w:t>
            </w:r>
            <w:r w:rsidRPr="005E4AEF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общественная организация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ветеранов-пенсионеров войны, труда, военной службы и правоохранительных органов</w:t>
            </w:r>
            <w:r w:rsidRPr="00120CCD">
              <w:rPr>
                <w:color w:val="000000"/>
                <w:sz w:val="22"/>
                <w:szCs w:val="22"/>
              </w:rPr>
              <w:t xml:space="preserve">, в лице </w:t>
            </w:r>
            <w:r w:rsidRPr="005E4AEF">
              <w:rPr>
                <w:color w:val="000000"/>
                <w:sz w:val="22"/>
                <w:szCs w:val="22"/>
              </w:rPr>
              <w:t xml:space="preserve">председателя </w:t>
            </w:r>
            <w:r>
              <w:rPr>
                <w:color w:val="000000"/>
                <w:sz w:val="22"/>
                <w:szCs w:val="22"/>
              </w:rPr>
              <w:t>Ярового Александра Тимофеевича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E90E38" w:rsidRDefault="007934EC" w:rsidP="007934EC">
            <w:pPr>
              <w:jc w:val="both"/>
              <w:rPr>
                <w:color w:val="000000"/>
                <w:sz w:val="22"/>
                <w:szCs w:val="22"/>
              </w:rPr>
            </w:pPr>
            <w:r w:rsidRPr="00D80673">
              <w:rPr>
                <w:color w:val="000000"/>
                <w:sz w:val="22"/>
                <w:szCs w:val="22"/>
              </w:rPr>
              <w:t>Поддержка мероприятий в области культуры, искусства, науки, образования и просвещения граждан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34EC" w:rsidRPr="00B20F16" w:rsidRDefault="007934EC" w:rsidP="007934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5 000,0</w:t>
            </w:r>
          </w:p>
        </w:tc>
      </w:tr>
      <w:tr w:rsidR="007934EC" w:rsidRPr="003C4D43" w:rsidTr="003C4D43">
        <w:tblPrEx>
          <w:tblBorders>
            <w:insideH w:val="single" w:sz="6" w:space="0" w:color="auto"/>
          </w:tblBorders>
        </w:tblPrEx>
        <w:trPr>
          <w:trHeight w:val="80"/>
        </w:trPr>
        <w:tc>
          <w:tcPr>
            <w:tcW w:w="8652" w:type="dxa"/>
            <w:gridSpan w:val="5"/>
            <w:tcBorders>
              <w:right w:val="single" w:sz="4" w:space="0" w:color="auto"/>
            </w:tcBorders>
          </w:tcPr>
          <w:p w:rsidR="007934EC" w:rsidRPr="003C4D43" w:rsidRDefault="007934EC" w:rsidP="007934EC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4EC" w:rsidRPr="003C4D43" w:rsidRDefault="007934EC" w:rsidP="007934EC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 w:rsidRPr="003C4D43">
              <w:rPr>
                <w:b/>
                <w:sz w:val="22"/>
                <w:szCs w:val="22"/>
              </w:rPr>
              <w:t>1 38</w:t>
            </w:r>
            <w:r>
              <w:rPr>
                <w:b/>
                <w:sz w:val="22"/>
                <w:szCs w:val="22"/>
              </w:rPr>
              <w:t>9</w:t>
            </w:r>
            <w:r w:rsidRPr="003C4D43">
              <w:rPr>
                <w:b/>
                <w:sz w:val="22"/>
                <w:szCs w:val="22"/>
              </w:rPr>
              <w:t xml:space="preserve"> 430,0</w:t>
            </w:r>
          </w:p>
        </w:tc>
      </w:tr>
      <w:bookmarkEnd w:id="4"/>
    </w:tbl>
    <w:p w:rsidR="001F7E09" w:rsidRPr="001F7E09" w:rsidRDefault="001F7E09" w:rsidP="001F7E09">
      <w:pPr>
        <w:rPr>
          <w:b/>
        </w:rPr>
      </w:pPr>
    </w:p>
    <w:sectPr w:rsidR="001F7E09" w:rsidRPr="001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F62"/>
    <w:multiLevelType w:val="hybridMultilevel"/>
    <w:tmpl w:val="14A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0A4FAE"/>
    <w:rsid w:val="001542E7"/>
    <w:rsid w:val="001F7E09"/>
    <w:rsid w:val="00337664"/>
    <w:rsid w:val="00377226"/>
    <w:rsid w:val="003C4D43"/>
    <w:rsid w:val="0047610C"/>
    <w:rsid w:val="00625138"/>
    <w:rsid w:val="00656898"/>
    <w:rsid w:val="0068235F"/>
    <w:rsid w:val="007934EC"/>
    <w:rsid w:val="00E15FF7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0D6B"/>
  <w15:docId w15:val="{A41FC15C-1739-4EEC-9D47-EF20149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2023-07-03T03:41:00Z</dcterms:created>
  <dcterms:modified xsi:type="dcterms:W3CDTF">2023-07-05T02:11:00Z</dcterms:modified>
</cp:coreProperties>
</file>