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7D" w:rsidRPr="00823B35" w:rsidRDefault="00CD547D" w:rsidP="00823B35">
      <w:pPr>
        <w:jc w:val="center"/>
        <w:rPr>
          <w:szCs w:val="24"/>
        </w:rPr>
      </w:pPr>
      <w:bookmarkStart w:id="0" w:name="_GoBack"/>
      <w:bookmarkEnd w:id="0"/>
      <w:r w:rsidRPr="00823B35">
        <w:rPr>
          <w:szCs w:val="24"/>
        </w:rPr>
        <w:t xml:space="preserve">Информация о результатах рассмотрения заявок, поступивших на конкурс по предоставлению субсидий </w:t>
      </w:r>
      <w:r w:rsidR="00823B35" w:rsidRPr="00823B35">
        <w:rPr>
          <w:szCs w:val="24"/>
        </w:rPr>
        <w:t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rPr>
          <w:szCs w:val="24"/>
        </w:rPr>
      </w:pPr>
      <w:r w:rsidRPr="00823B35">
        <w:rPr>
          <w:szCs w:val="24"/>
        </w:rPr>
        <w:t>Дата: 2</w:t>
      </w:r>
      <w:r w:rsidR="00823B35" w:rsidRPr="00823B35">
        <w:rPr>
          <w:szCs w:val="24"/>
        </w:rPr>
        <w:t>0</w:t>
      </w:r>
      <w:r w:rsidRPr="00823B35">
        <w:rPr>
          <w:szCs w:val="24"/>
        </w:rPr>
        <w:t xml:space="preserve"> </w:t>
      </w:r>
      <w:r w:rsidR="00823B35" w:rsidRPr="00823B35">
        <w:rPr>
          <w:szCs w:val="24"/>
        </w:rPr>
        <w:t>февраля</w:t>
      </w:r>
      <w:r w:rsidRPr="00823B35">
        <w:rPr>
          <w:szCs w:val="24"/>
        </w:rPr>
        <w:t xml:space="preserve"> 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г.</w:t>
      </w:r>
    </w:p>
    <w:p w:rsidR="00CD547D" w:rsidRPr="00823B35" w:rsidRDefault="00CD547D" w:rsidP="00823B35">
      <w:pPr>
        <w:rPr>
          <w:szCs w:val="24"/>
        </w:rPr>
      </w:pPr>
    </w:p>
    <w:p w:rsidR="00CD547D" w:rsidRPr="00823B35" w:rsidRDefault="00CD547D" w:rsidP="00823B35">
      <w:pPr>
        <w:ind w:firstLine="567"/>
        <w:jc w:val="both"/>
        <w:rPr>
          <w:szCs w:val="24"/>
        </w:rPr>
      </w:pPr>
      <w:r w:rsidRPr="00823B35">
        <w:rPr>
          <w:szCs w:val="24"/>
        </w:rPr>
        <w:t xml:space="preserve">В соответствии с пунктом 2.14 </w:t>
      </w:r>
      <w:r w:rsidR="00DA20FC" w:rsidRPr="00823B35">
        <w:rPr>
          <w:szCs w:val="24"/>
        </w:rPr>
        <w:t>Порядка предоставления субсидий 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</w:t>
      </w:r>
      <w:r w:rsidRPr="00823B35">
        <w:rPr>
          <w:szCs w:val="24"/>
        </w:rPr>
        <w:t xml:space="preserve">, утвержденного постановлением мэрии города Новосибирска </w:t>
      </w:r>
      <w:r w:rsidR="00DA20FC" w:rsidRPr="00823B35">
        <w:rPr>
          <w:szCs w:val="24"/>
        </w:rPr>
        <w:t>от 23.10.2020 № 3205</w:t>
      </w:r>
      <w:r w:rsidRPr="00823B35">
        <w:rPr>
          <w:szCs w:val="24"/>
        </w:rPr>
        <w:t xml:space="preserve"> (далее – Порядок) управление общественных связей мэрии города Новосибирска информирует о том, что </w:t>
      </w:r>
      <w:r w:rsidR="00823B35" w:rsidRPr="00823B35">
        <w:rPr>
          <w:szCs w:val="24"/>
        </w:rPr>
        <w:t>17</w:t>
      </w:r>
      <w:r w:rsidRPr="00823B35">
        <w:rPr>
          <w:szCs w:val="24"/>
        </w:rPr>
        <w:t>.0</w:t>
      </w:r>
      <w:r w:rsidR="00823B35" w:rsidRPr="00823B35">
        <w:rPr>
          <w:szCs w:val="24"/>
        </w:rPr>
        <w:t>2</w:t>
      </w:r>
      <w:r w:rsidRPr="00823B35">
        <w:rPr>
          <w:szCs w:val="24"/>
        </w:rPr>
        <w:t>.202</w:t>
      </w:r>
      <w:r w:rsidR="00823B35" w:rsidRPr="00823B35">
        <w:rPr>
          <w:szCs w:val="24"/>
        </w:rPr>
        <w:t>3</w:t>
      </w:r>
      <w:r w:rsidRPr="00823B35">
        <w:rPr>
          <w:szCs w:val="24"/>
        </w:rPr>
        <w:t xml:space="preserve"> года по адресу г. Новосибирск, ул. Красный проспект, 34 состоялось заседание конкурсной комиссии по допуску заявок до рассмотрения, о рассмотрении и оценке заявок в соответствии с критериями, предусмотренными Порядком и о признании участников конкурса победителями конкурса.</w:t>
      </w:r>
    </w:p>
    <w:p w:rsidR="00CD547D" w:rsidRPr="00823B35" w:rsidRDefault="00CD547D" w:rsidP="00823B35">
      <w:pPr>
        <w:jc w:val="center"/>
        <w:rPr>
          <w:szCs w:val="24"/>
        </w:rPr>
      </w:pPr>
    </w:p>
    <w:p w:rsidR="00CD547D" w:rsidRPr="00823B35" w:rsidRDefault="00CD547D" w:rsidP="00823B35">
      <w:pPr>
        <w:jc w:val="center"/>
        <w:rPr>
          <w:szCs w:val="24"/>
        </w:rPr>
      </w:pPr>
      <w:r w:rsidRPr="00823B35">
        <w:rPr>
          <w:szCs w:val="24"/>
        </w:rPr>
        <w:t xml:space="preserve">Перечень победителей конкурса на предоставления субсидий </w:t>
      </w:r>
    </w:p>
    <w:p w:rsidR="00CD547D" w:rsidRPr="00823B35" w:rsidRDefault="00823B35" w:rsidP="00823B35">
      <w:pPr>
        <w:jc w:val="center"/>
        <w:rPr>
          <w:b/>
          <w:sz w:val="24"/>
          <w:szCs w:val="24"/>
        </w:rPr>
      </w:pPr>
      <w:r w:rsidRPr="00823B35">
        <w:rPr>
          <w:szCs w:val="24"/>
        </w:rPr>
        <w:t xml:space="preserve">в сфере поддержки совместных инициатив некоммерческих организаций, территориальных общественных самоуправлений и депутатов Совета депутатов города Новосибирска </w:t>
      </w:r>
      <w:r w:rsidR="00CD547D" w:rsidRPr="00823B35">
        <w:rPr>
          <w:szCs w:val="24"/>
        </w:rPr>
        <w:t>в 202</w:t>
      </w:r>
      <w:r w:rsidRPr="00823B35">
        <w:rPr>
          <w:szCs w:val="24"/>
        </w:rPr>
        <w:t>3</w:t>
      </w:r>
      <w:r w:rsidR="00CD547D" w:rsidRPr="00823B35">
        <w:rPr>
          <w:szCs w:val="24"/>
        </w:rPr>
        <w:t xml:space="preserve"> году</w:t>
      </w:r>
    </w:p>
    <w:p w:rsidR="00CD547D" w:rsidRPr="00823B35" w:rsidRDefault="00CD547D" w:rsidP="00823B35">
      <w:pPr>
        <w:tabs>
          <w:tab w:val="left" w:pos="2205"/>
        </w:tabs>
        <w:rPr>
          <w:sz w:val="24"/>
          <w:szCs w:val="24"/>
        </w:rPr>
      </w:pPr>
      <w:r w:rsidRPr="00823B35">
        <w:rPr>
          <w:sz w:val="24"/>
          <w:szCs w:val="24"/>
        </w:rPr>
        <w:tab/>
      </w:r>
    </w:p>
    <w:p w:rsidR="00CD547D" w:rsidRPr="00823B35" w:rsidRDefault="00CD547D" w:rsidP="00823B35">
      <w:pPr>
        <w:widowControl/>
        <w:rPr>
          <w:sz w:val="6"/>
          <w:szCs w:val="6"/>
        </w:rPr>
      </w:pPr>
    </w:p>
    <w:p w:rsidR="00823B35" w:rsidRPr="00823B35" w:rsidRDefault="00CD547D" w:rsidP="00823B35">
      <w:pPr>
        <w:widowControl/>
        <w:spacing w:after="150"/>
        <w:rPr>
          <w:color w:val="25457A"/>
          <w:sz w:val="24"/>
          <w:szCs w:val="24"/>
        </w:rPr>
      </w:pPr>
      <w:r w:rsidRPr="004170B7">
        <w:rPr>
          <w:color w:val="25457A"/>
          <w:sz w:val="24"/>
          <w:szCs w:val="24"/>
        </w:rPr>
        <w:t> </w:t>
      </w:r>
    </w:p>
    <w:tbl>
      <w:tblPr>
        <w:tblW w:w="1065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60"/>
        <w:gridCol w:w="2719"/>
        <w:gridCol w:w="2127"/>
        <w:gridCol w:w="1249"/>
        <w:gridCol w:w="1134"/>
        <w:gridCol w:w="1418"/>
      </w:tblGrid>
      <w:tr w:rsidR="00823B35" w:rsidRPr="00823B35" w:rsidTr="00823B35">
        <w:trPr>
          <w:trHeight w:val="900"/>
        </w:trPr>
        <w:tc>
          <w:tcPr>
            <w:tcW w:w="851" w:type="dxa"/>
          </w:tcPr>
          <w:p w:rsidR="00823B35" w:rsidRPr="00823B35" w:rsidRDefault="00823B35" w:rsidP="00823B3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 xml:space="preserve">№ </w:t>
            </w:r>
          </w:p>
          <w:p w:rsidR="00823B35" w:rsidRPr="00823B35" w:rsidRDefault="00823B35" w:rsidP="00823B3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>заявки</w:t>
            </w:r>
          </w:p>
        </w:tc>
        <w:tc>
          <w:tcPr>
            <w:tcW w:w="1160" w:type="dxa"/>
            <w:tcBorders>
              <w:left w:val="nil"/>
              <w:right w:val="single" w:sz="4" w:space="0" w:color="auto"/>
            </w:tcBorders>
          </w:tcPr>
          <w:p w:rsidR="00823B35" w:rsidRPr="00823B35" w:rsidRDefault="00823B35" w:rsidP="00823B3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>Дата и время</w:t>
            </w:r>
          </w:p>
          <w:p w:rsidR="00823B35" w:rsidRPr="00823B35" w:rsidRDefault="00823B35" w:rsidP="00823B3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>получения заявления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 xml:space="preserve">Наименование заявителя субсидии: организация или фамилия, имя, отчество лица, кому </w:t>
            </w:r>
          </w:p>
          <w:p w:rsidR="00823B35" w:rsidRPr="00823B35" w:rsidRDefault="00823B35" w:rsidP="00823B35">
            <w:pPr>
              <w:widowControl/>
              <w:spacing w:line="240" w:lineRule="atLeast"/>
              <w:ind w:left="-44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>предоставляется субсидия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>Информация о допуске к рассмотрению заявок</w:t>
            </w:r>
          </w:p>
        </w:tc>
        <w:tc>
          <w:tcPr>
            <w:tcW w:w="1249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 xml:space="preserve">Сумма заявленная </w:t>
            </w:r>
          </w:p>
          <w:p w:rsidR="00823B35" w:rsidRPr="00823B35" w:rsidRDefault="00823B35" w:rsidP="00823B35">
            <w:pPr>
              <w:widowControl/>
              <w:spacing w:line="240" w:lineRule="atLeast"/>
              <w:ind w:left="-108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>(в руб.)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3B35" w:rsidRPr="00823B35" w:rsidRDefault="00823B35" w:rsidP="00823B3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 xml:space="preserve">Сумма </w:t>
            </w:r>
            <w:proofErr w:type="spellStart"/>
            <w:r w:rsidRPr="00823B35">
              <w:rPr>
                <w:sz w:val="24"/>
                <w:szCs w:val="23"/>
              </w:rPr>
              <w:t>поддержаная</w:t>
            </w:r>
            <w:proofErr w:type="spellEnd"/>
            <w:r w:rsidRPr="00823B35">
              <w:rPr>
                <w:sz w:val="24"/>
                <w:szCs w:val="23"/>
              </w:rPr>
              <w:t xml:space="preserve"> </w:t>
            </w:r>
          </w:p>
          <w:p w:rsidR="00823B35" w:rsidRPr="00823B35" w:rsidRDefault="00823B35" w:rsidP="00823B3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>(в руб.)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23B35" w:rsidRPr="00823B35" w:rsidRDefault="00823B35" w:rsidP="00823B35">
            <w:pPr>
              <w:widowControl/>
              <w:spacing w:line="240" w:lineRule="atLeast"/>
              <w:jc w:val="center"/>
              <w:rPr>
                <w:sz w:val="24"/>
                <w:szCs w:val="23"/>
              </w:rPr>
            </w:pPr>
            <w:r w:rsidRPr="00823B35">
              <w:rPr>
                <w:sz w:val="24"/>
                <w:szCs w:val="23"/>
              </w:rPr>
              <w:t>Наименование расходов при распределении средств, выделенных на выполнение обращений граждан</w:t>
            </w:r>
          </w:p>
        </w:tc>
      </w:tr>
    </w:tbl>
    <w:p w:rsidR="00823B35" w:rsidRPr="00823B35" w:rsidRDefault="00823B35" w:rsidP="00823B35">
      <w:pPr>
        <w:widowControl/>
        <w:rPr>
          <w:sz w:val="6"/>
          <w:szCs w:val="6"/>
        </w:rPr>
      </w:pPr>
    </w:p>
    <w:tbl>
      <w:tblPr>
        <w:tblW w:w="1065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60"/>
        <w:gridCol w:w="2719"/>
        <w:gridCol w:w="2135"/>
        <w:gridCol w:w="1241"/>
        <w:gridCol w:w="1134"/>
        <w:gridCol w:w="1418"/>
      </w:tblGrid>
      <w:tr w:rsidR="00823B35" w:rsidRPr="00823B35" w:rsidTr="00823B35">
        <w:trPr>
          <w:trHeight w:val="8"/>
          <w:tblHeader/>
        </w:trPr>
        <w:tc>
          <w:tcPr>
            <w:tcW w:w="851" w:type="dxa"/>
          </w:tcPr>
          <w:p w:rsidR="00823B35" w:rsidRPr="00823B35" w:rsidRDefault="00823B35" w:rsidP="00823B3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widowControl/>
              <w:spacing w:line="240" w:lineRule="atLeast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3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7</w:t>
            </w:r>
          </w:p>
        </w:tc>
      </w:tr>
      <w:tr w:rsidR="00823B35" w:rsidRPr="00823B35" w:rsidTr="00823B35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right="34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20.01.23</w:t>
            </w:r>
          </w:p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 xml:space="preserve"> в 10.00</w:t>
            </w: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 xml:space="preserve">Общественная организация «Местная организация Советского района города Новосибирска Новосибирской областной организации Всероссийского </w:t>
            </w:r>
            <w:r w:rsidRPr="00823B35">
              <w:rPr>
                <w:color w:val="000000"/>
                <w:sz w:val="24"/>
                <w:szCs w:val="24"/>
              </w:rPr>
              <w:lastRenderedPageBreak/>
              <w:t>общества инвалидов» (ОО «МРСРГН НОО ВОИ»), в лице председателя О.В. Вайцель</w:t>
            </w:r>
          </w:p>
          <w:p w:rsidR="00823B35" w:rsidRPr="00823B35" w:rsidRDefault="00823B35" w:rsidP="00823B35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lastRenderedPageBreak/>
              <w:t>Заявка допущена к рассмотрению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40 000,0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Проведение мероприятий, транспортные расходы</w:t>
            </w:r>
          </w:p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(по обращения</w:t>
            </w:r>
            <w:r w:rsidRPr="00823B35">
              <w:rPr>
                <w:color w:val="000000"/>
                <w:sz w:val="24"/>
                <w:szCs w:val="24"/>
              </w:rPr>
              <w:lastRenderedPageBreak/>
              <w:t xml:space="preserve">м граждан, депутат </w:t>
            </w:r>
            <w:r w:rsidRPr="00823B35">
              <w:rPr>
                <w:bCs/>
                <w:color w:val="000000"/>
                <w:sz w:val="24"/>
                <w:szCs w:val="24"/>
              </w:rPr>
              <w:t>В.А. Стрельников</w:t>
            </w:r>
            <w:r w:rsidRPr="00823B35">
              <w:rPr>
                <w:color w:val="000000"/>
                <w:sz w:val="24"/>
                <w:szCs w:val="24"/>
              </w:rPr>
              <w:t>)</w:t>
            </w:r>
          </w:p>
        </w:tc>
      </w:tr>
      <w:tr w:rsidR="00823B35" w:rsidRPr="00823B35" w:rsidTr="00823B35">
        <w:trPr>
          <w:trHeight w:val="80"/>
        </w:trPr>
        <w:tc>
          <w:tcPr>
            <w:tcW w:w="6865" w:type="dxa"/>
            <w:gridSpan w:val="4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823B35">
              <w:rPr>
                <w:b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40 000,0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23B35">
              <w:rPr>
                <w:b/>
                <w:color w:val="000000"/>
                <w:sz w:val="24"/>
                <w:szCs w:val="24"/>
              </w:rPr>
              <w:t>40 000,0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3B35" w:rsidRPr="00823B35" w:rsidTr="00823B35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25.01.2023 в 10.00</w:t>
            </w:r>
          </w:p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Фонд поддержки социальных инициатив «Единство», в лице председателя</w:t>
            </w:r>
            <w:r w:rsidRPr="00823B35">
              <w:rPr>
                <w:color w:val="000000"/>
                <w:szCs w:val="28"/>
              </w:rPr>
              <w:t xml:space="preserve"> </w:t>
            </w:r>
            <w:r w:rsidRPr="00823B35">
              <w:rPr>
                <w:color w:val="000000"/>
                <w:sz w:val="24"/>
                <w:szCs w:val="24"/>
              </w:rPr>
              <w:t>Шестаковой В.В.</w:t>
            </w:r>
          </w:p>
          <w:p w:rsidR="00823B35" w:rsidRPr="00823B35" w:rsidRDefault="00823B35" w:rsidP="00823B35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90 000,00</w:t>
            </w:r>
          </w:p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90 000,00</w:t>
            </w:r>
          </w:p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 xml:space="preserve">Проведение мероприятий праздника (по обращениям граждан, депутат </w:t>
            </w:r>
            <w:proofErr w:type="spellStart"/>
            <w:r w:rsidRPr="00823B35">
              <w:rPr>
                <w:bCs/>
                <w:color w:val="000000"/>
                <w:sz w:val="24"/>
                <w:szCs w:val="24"/>
              </w:rPr>
              <w:t>Гудовский</w:t>
            </w:r>
            <w:proofErr w:type="spellEnd"/>
            <w:r w:rsidRPr="00823B35">
              <w:rPr>
                <w:bCs/>
                <w:color w:val="000000"/>
                <w:sz w:val="24"/>
                <w:szCs w:val="24"/>
              </w:rPr>
              <w:t xml:space="preserve"> А.Э.</w:t>
            </w:r>
            <w:r w:rsidRPr="00823B35">
              <w:rPr>
                <w:color w:val="000000"/>
                <w:sz w:val="24"/>
                <w:szCs w:val="24"/>
              </w:rPr>
              <w:t>)</w:t>
            </w:r>
          </w:p>
        </w:tc>
      </w:tr>
      <w:tr w:rsidR="00823B35" w:rsidRPr="00823B35" w:rsidTr="00823B35">
        <w:trPr>
          <w:trHeight w:val="80"/>
        </w:trPr>
        <w:tc>
          <w:tcPr>
            <w:tcW w:w="6865" w:type="dxa"/>
            <w:gridSpan w:val="4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90 000,00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  <w:r w:rsidRPr="00823B35">
              <w:rPr>
                <w:b/>
                <w:color w:val="000000"/>
                <w:sz w:val="24"/>
                <w:szCs w:val="24"/>
              </w:rPr>
              <w:t>90 000,00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3B35" w:rsidRPr="00823B35" w:rsidTr="00823B35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25.01.2023 в 10.30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Фонд поддержки социальных инициатив «Единство», в лице председателя Шестаковой В.В.</w:t>
            </w:r>
          </w:p>
          <w:p w:rsidR="00823B35" w:rsidRPr="00823B35" w:rsidRDefault="00823B35" w:rsidP="00823B35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800 000,00</w:t>
            </w:r>
          </w:p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800 000,00</w:t>
            </w:r>
          </w:p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bCs/>
                <w:color w:val="000000"/>
                <w:sz w:val="24"/>
                <w:szCs w:val="24"/>
              </w:rPr>
              <w:t xml:space="preserve">Организация и проведение социально значимых акций и праздничных </w:t>
            </w:r>
            <w:proofErr w:type="gramStart"/>
            <w:r w:rsidRPr="00823B35">
              <w:rPr>
                <w:bCs/>
                <w:color w:val="000000"/>
                <w:sz w:val="24"/>
                <w:szCs w:val="24"/>
              </w:rPr>
              <w:t xml:space="preserve">мероприятий </w:t>
            </w:r>
            <w:r w:rsidRPr="00823B35">
              <w:rPr>
                <w:color w:val="000000"/>
                <w:sz w:val="24"/>
                <w:szCs w:val="24"/>
              </w:rPr>
              <w:t xml:space="preserve"> (</w:t>
            </w:r>
            <w:proofErr w:type="gramEnd"/>
            <w:r w:rsidRPr="00823B35">
              <w:rPr>
                <w:color w:val="000000"/>
                <w:sz w:val="24"/>
                <w:szCs w:val="24"/>
              </w:rPr>
              <w:t xml:space="preserve">по обращениям граждан, депутат </w:t>
            </w:r>
            <w:r w:rsidRPr="00823B35">
              <w:rPr>
                <w:bCs/>
                <w:color w:val="000000"/>
                <w:sz w:val="24"/>
                <w:szCs w:val="24"/>
              </w:rPr>
              <w:t>Титаренко И.Н.)</w:t>
            </w:r>
          </w:p>
        </w:tc>
      </w:tr>
      <w:tr w:rsidR="00823B35" w:rsidRPr="00823B35" w:rsidTr="00823B35">
        <w:trPr>
          <w:trHeight w:val="80"/>
        </w:trPr>
        <w:tc>
          <w:tcPr>
            <w:tcW w:w="6865" w:type="dxa"/>
            <w:gridSpan w:val="4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800 000,00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800 000,00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3B35" w:rsidRPr="00823B35" w:rsidTr="00823B35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02.02.2023</w:t>
            </w:r>
          </w:p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в 10.40</w:t>
            </w:r>
          </w:p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9" w:type="dxa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Октябрьского района г. Новосибирска, в лице </w:t>
            </w:r>
            <w:r w:rsidRPr="00823B35">
              <w:rPr>
                <w:color w:val="000000"/>
                <w:sz w:val="24"/>
                <w:szCs w:val="24"/>
              </w:rPr>
              <w:t>Федорищева И.П.</w:t>
            </w:r>
          </w:p>
          <w:p w:rsidR="00823B35" w:rsidRPr="00823B35" w:rsidRDefault="00823B35" w:rsidP="00823B35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55 000,00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55 000,00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Проведение культурно-массовых мероприятий, приобретение спортивного инвентаря (</w:t>
            </w:r>
            <w:proofErr w:type="gramStart"/>
            <w:r w:rsidRPr="00823B35">
              <w:rPr>
                <w:color w:val="000000"/>
                <w:sz w:val="24"/>
                <w:szCs w:val="24"/>
              </w:rPr>
              <w:t>по обращением</w:t>
            </w:r>
            <w:proofErr w:type="gramEnd"/>
            <w:r w:rsidRPr="00823B35">
              <w:rPr>
                <w:color w:val="000000"/>
                <w:sz w:val="24"/>
                <w:szCs w:val="24"/>
              </w:rPr>
              <w:t xml:space="preserve"> граждан, </w:t>
            </w:r>
            <w:r w:rsidRPr="00823B35">
              <w:rPr>
                <w:color w:val="000000"/>
                <w:sz w:val="24"/>
                <w:szCs w:val="24"/>
              </w:rPr>
              <w:lastRenderedPageBreak/>
              <w:t xml:space="preserve">депутат </w:t>
            </w:r>
            <w:proofErr w:type="spellStart"/>
            <w:r w:rsidRPr="00823B35">
              <w:rPr>
                <w:bCs/>
                <w:color w:val="000000"/>
                <w:sz w:val="24"/>
                <w:szCs w:val="24"/>
              </w:rPr>
              <w:t>Джулай</w:t>
            </w:r>
            <w:proofErr w:type="spellEnd"/>
            <w:r w:rsidRPr="00823B35">
              <w:rPr>
                <w:bCs/>
                <w:color w:val="000000"/>
                <w:sz w:val="24"/>
                <w:szCs w:val="24"/>
              </w:rPr>
              <w:t xml:space="preserve"> А. Ю.)</w:t>
            </w:r>
            <w:r w:rsidRPr="00823B35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823B35" w:rsidRPr="00823B35" w:rsidTr="00823B35">
        <w:trPr>
          <w:trHeight w:val="80"/>
        </w:trPr>
        <w:tc>
          <w:tcPr>
            <w:tcW w:w="6865" w:type="dxa"/>
            <w:gridSpan w:val="4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55 000,00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55 000,00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3B35" w:rsidRPr="00823B35" w:rsidTr="00823B35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bookmarkStart w:id="1" w:name="_Hlk94801329"/>
            <w:r w:rsidRPr="00823B35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02.02.2023 в 11.00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>Районная организация ветеранов-пенсионеров войны, труда, военной службы и правоохранительных органов Октябрьского района г. Новосибирска, в лице Федорищева И.П.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823B35">
              <w:rPr>
                <w:sz w:val="24"/>
                <w:szCs w:val="24"/>
              </w:rPr>
              <w:t>110</w:t>
            </w:r>
            <w:r w:rsidRPr="00823B35">
              <w:rPr>
                <w:sz w:val="24"/>
                <w:szCs w:val="24"/>
                <w:lang w:val="en-US"/>
              </w:rPr>
              <w:t> 000</w:t>
            </w:r>
            <w:r w:rsidRPr="00823B35">
              <w:rPr>
                <w:sz w:val="24"/>
                <w:szCs w:val="24"/>
              </w:rPr>
              <w:t>,</w:t>
            </w:r>
            <w:r w:rsidRPr="00823B35">
              <w:rPr>
                <w:sz w:val="24"/>
                <w:szCs w:val="24"/>
                <w:lang w:val="en-US"/>
              </w:rPr>
              <w:t>00</w:t>
            </w:r>
          </w:p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3B35">
              <w:rPr>
                <w:color w:val="000000"/>
                <w:sz w:val="24"/>
                <w:szCs w:val="24"/>
              </w:rPr>
              <w:t>110</w:t>
            </w:r>
            <w:r w:rsidRPr="00823B35">
              <w:rPr>
                <w:color w:val="000000"/>
                <w:sz w:val="24"/>
                <w:szCs w:val="24"/>
                <w:lang w:val="en-US"/>
              </w:rPr>
              <w:t> 000</w:t>
            </w:r>
            <w:r w:rsidRPr="00823B35">
              <w:rPr>
                <w:color w:val="000000"/>
                <w:sz w:val="24"/>
                <w:szCs w:val="24"/>
              </w:rPr>
              <w:t>,</w:t>
            </w:r>
            <w:r w:rsidRPr="00823B35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 xml:space="preserve">Проведение и организация праздничных мероприятий, адресных поздравлений и </w:t>
            </w:r>
            <w:proofErr w:type="spellStart"/>
            <w:proofErr w:type="gramStart"/>
            <w:r w:rsidRPr="00823B35">
              <w:rPr>
                <w:color w:val="000000"/>
                <w:sz w:val="24"/>
                <w:szCs w:val="24"/>
              </w:rPr>
              <w:t>орг.работу</w:t>
            </w:r>
            <w:proofErr w:type="spellEnd"/>
            <w:proofErr w:type="gramEnd"/>
            <w:r w:rsidRPr="00823B35">
              <w:rPr>
                <w:color w:val="000000"/>
                <w:sz w:val="24"/>
                <w:szCs w:val="24"/>
              </w:rPr>
              <w:t xml:space="preserve"> (встречи с ветеранами педагогического труда, День Победы, День социального работника, День памяти и скорби) (по обращениям граждан, депутат Титаренко И.Н.)</w:t>
            </w:r>
          </w:p>
        </w:tc>
      </w:tr>
      <w:bookmarkEnd w:id="1"/>
      <w:tr w:rsidR="00823B35" w:rsidRPr="00823B35" w:rsidTr="00823B35">
        <w:trPr>
          <w:trHeight w:val="80"/>
        </w:trPr>
        <w:tc>
          <w:tcPr>
            <w:tcW w:w="6865" w:type="dxa"/>
            <w:gridSpan w:val="4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right"/>
              <w:rPr>
                <w:b/>
                <w:sz w:val="24"/>
                <w:szCs w:val="24"/>
                <w:lang w:val="en-US"/>
              </w:rPr>
            </w:pPr>
            <w:r w:rsidRPr="00823B3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110</w:t>
            </w:r>
            <w:r w:rsidRPr="00823B35">
              <w:rPr>
                <w:b/>
                <w:sz w:val="24"/>
                <w:szCs w:val="24"/>
                <w:lang w:val="en-US"/>
              </w:rPr>
              <w:t> 000</w:t>
            </w:r>
            <w:r w:rsidRPr="00823B35">
              <w:rPr>
                <w:b/>
                <w:sz w:val="24"/>
                <w:szCs w:val="24"/>
              </w:rPr>
              <w:t>,</w:t>
            </w:r>
            <w:r w:rsidRPr="00823B35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110</w:t>
            </w:r>
            <w:r w:rsidRPr="00823B35">
              <w:rPr>
                <w:b/>
                <w:sz w:val="24"/>
                <w:szCs w:val="24"/>
                <w:lang w:val="en-US"/>
              </w:rPr>
              <w:t> 000</w:t>
            </w:r>
            <w:r w:rsidRPr="00823B35">
              <w:rPr>
                <w:b/>
                <w:sz w:val="24"/>
                <w:szCs w:val="24"/>
              </w:rPr>
              <w:t>,</w:t>
            </w:r>
            <w:r w:rsidRPr="00823B35">
              <w:rPr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23B35" w:rsidRPr="00823B35" w:rsidTr="00823B35">
        <w:trPr>
          <w:trHeight w:val="80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6</w:t>
            </w:r>
          </w:p>
        </w:tc>
        <w:tc>
          <w:tcPr>
            <w:tcW w:w="1160" w:type="dxa"/>
            <w:tcBorders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03.02.2023 в 14.00</w:t>
            </w:r>
          </w:p>
        </w:tc>
        <w:tc>
          <w:tcPr>
            <w:tcW w:w="2719" w:type="dxa"/>
            <w:tcBorders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 xml:space="preserve">Районная организация ветеранов-пенсионеров войны, труда, военной службы и правоохранительных органов Советского района города Новосибирска, в лице </w:t>
            </w:r>
            <w:proofErr w:type="spellStart"/>
            <w:r w:rsidRPr="00823B35">
              <w:rPr>
                <w:color w:val="000000"/>
                <w:sz w:val="24"/>
                <w:szCs w:val="24"/>
              </w:rPr>
              <w:t>Клебанюка</w:t>
            </w:r>
            <w:proofErr w:type="spellEnd"/>
            <w:r w:rsidRPr="00823B35">
              <w:rPr>
                <w:color w:val="000000"/>
                <w:sz w:val="24"/>
                <w:szCs w:val="24"/>
              </w:rPr>
              <w:t xml:space="preserve"> Валерия Евгеньевича</w:t>
            </w:r>
          </w:p>
          <w:p w:rsidR="00823B35" w:rsidRPr="00823B35" w:rsidRDefault="00823B35" w:rsidP="00823B35">
            <w:pPr>
              <w:ind w:left="37"/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  <w:r w:rsidRPr="00823B35">
              <w:rPr>
                <w:sz w:val="24"/>
                <w:szCs w:val="24"/>
              </w:rPr>
              <w:t>Заявка допущена к рассмотрению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  <w:lang w:val="en-US"/>
              </w:rPr>
            </w:pPr>
            <w:r w:rsidRPr="00823B35">
              <w:rPr>
                <w:sz w:val="24"/>
                <w:szCs w:val="24"/>
              </w:rPr>
              <w:t>4</w:t>
            </w:r>
            <w:r w:rsidRPr="00823B35">
              <w:rPr>
                <w:sz w:val="24"/>
                <w:szCs w:val="24"/>
                <w:lang w:val="en-US"/>
              </w:rPr>
              <w:t>0 000</w:t>
            </w:r>
            <w:r w:rsidRPr="00823B35">
              <w:rPr>
                <w:sz w:val="24"/>
                <w:szCs w:val="24"/>
              </w:rPr>
              <w:t>,</w:t>
            </w:r>
            <w:r w:rsidRPr="00823B35">
              <w:rPr>
                <w:sz w:val="24"/>
                <w:szCs w:val="24"/>
                <w:lang w:val="en-US"/>
              </w:rPr>
              <w:t>00</w:t>
            </w:r>
          </w:p>
          <w:p w:rsidR="00823B35" w:rsidRPr="00823B35" w:rsidRDefault="00823B35" w:rsidP="00823B35">
            <w:pPr>
              <w:ind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23B35">
              <w:rPr>
                <w:color w:val="000000"/>
                <w:sz w:val="24"/>
                <w:szCs w:val="24"/>
              </w:rPr>
              <w:t>4</w:t>
            </w:r>
            <w:r w:rsidRPr="00823B35">
              <w:rPr>
                <w:color w:val="000000"/>
                <w:sz w:val="24"/>
                <w:szCs w:val="24"/>
                <w:lang w:val="en-US"/>
              </w:rPr>
              <w:t>0 000</w:t>
            </w:r>
            <w:r w:rsidRPr="00823B35">
              <w:rPr>
                <w:color w:val="000000"/>
                <w:sz w:val="24"/>
                <w:szCs w:val="24"/>
              </w:rPr>
              <w:t>,</w:t>
            </w:r>
            <w:r w:rsidRPr="00823B35">
              <w:rPr>
                <w:color w:val="000000"/>
                <w:sz w:val="24"/>
                <w:szCs w:val="24"/>
                <w:lang w:val="en-US"/>
              </w:rPr>
              <w:t>00</w:t>
            </w:r>
          </w:p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  <w:r w:rsidRPr="00823B35">
              <w:rPr>
                <w:color w:val="000000"/>
                <w:sz w:val="24"/>
                <w:szCs w:val="24"/>
              </w:rPr>
              <w:t xml:space="preserve">Проведение мероприятий, транспортные расходы (по обращениям граждан, депутат </w:t>
            </w:r>
            <w:r w:rsidRPr="00823B35">
              <w:rPr>
                <w:bCs/>
                <w:color w:val="000000"/>
                <w:sz w:val="24"/>
                <w:szCs w:val="24"/>
              </w:rPr>
              <w:t>Стрельников В.А.).</w:t>
            </w:r>
          </w:p>
        </w:tc>
      </w:tr>
      <w:tr w:rsidR="00823B35" w:rsidRPr="00823B35" w:rsidTr="00823B35">
        <w:trPr>
          <w:trHeight w:val="80"/>
        </w:trPr>
        <w:tc>
          <w:tcPr>
            <w:tcW w:w="6865" w:type="dxa"/>
            <w:gridSpan w:val="4"/>
            <w:tcBorders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right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823B35">
              <w:rPr>
                <w:b/>
                <w:sz w:val="24"/>
                <w:szCs w:val="24"/>
              </w:rPr>
              <w:t>40 000,00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23B35" w:rsidRPr="00823B35" w:rsidRDefault="00823B35" w:rsidP="00823B35">
            <w:pPr>
              <w:jc w:val="center"/>
              <w:rPr>
                <w:color w:val="000000"/>
                <w:sz w:val="24"/>
                <w:szCs w:val="24"/>
              </w:rPr>
            </w:pPr>
            <w:r w:rsidRPr="00823B35">
              <w:rPr>
                <w:b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B35" w:rsidRPr="00823B35" w:rsidRDefault="00823B35" w:rsidP="00823B3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CD547D" w:rsidRPr="004170B7" w:rsidRDefault="00CD547D" w:rsidP="00823B35">
      <w:pPr>
        <w:widowControl/>
        <w:spacing w:after="150"/>
        <w:rPr>
          <w:color w:val="25457A"/>
          <w:sz w:val="24"/>
          <w:szCs w:val="24"/>
        </w:rPr>
      </w:pPr>
    </w:p>
    <w:p w:rsidR="00CD547D" w:rsidRPr="00823B35" w:rsidRDefault="00CD547D" w:rsidP="00823B35">
      <w:pPr>
        <w:jc w:val="center"/>
        <w:rPr>
          <w:b/>
          <w:sz w:val="24"/>
          <w:szCs w:val="24"/>
        </w:rPr>
      </w:pPr>
    </w:p>
    <w:p w:rsidR="00CD547D" w:rsidRPr="00823B35" w:rsidRDefault="00CD547D" w:rsidP="00823B35">
      <w:pPr>
        <w:jc w:val="center"/>
        <w:rPr>
          <w:sz w:val="24"/>
          <w:szCs w:val="24"/>
        </w:rPr>
      </w:pPr>
      <w:r w:rsidRPr="00823B35">
        <w:rPr>
          <w:sz w:val="24"/>
          <w:szCs w:val="24"/>
        </w:rPr>
        <w:t>__________________________</w:t>
      </w:r>
    </w:p>
    <w:p w:rsidR="00CD547D" w:rsidRPr="00823B35" w:rsidRDefault="00CD547D" w:rsidP="00823B35"/>
    <w:p w:rsidR="00CD547D" w:rsidRDefault="00CD547D" w:rsidP="00823B35">
      <w:r w:rsidRPr="00823B35">
        <w:t>Информация об участниках отбора, заявки которых были отклонены – отсутствует.</w:t>
      </w:r>
    </w:p>
    <w:p w:rsidR="00036162" w:rsidRDefault="00036162" w:rsidP="00823B35"/>
    <w:sectPr w:rsidR="0003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7D"/>
    <w:rsid w:val="00036162"/>
    <w:rsid w:val="00337664"/>
    <w:rsid w:val="00656898"/>
    <w:rsid w:val="00823B35"/>
    <w:rsid w:val="00CD547D"/>
    <w:rsid w:val="00DA20FC"/>
    <w:rsid w:val="00FC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38429-20B7-4FCC-B92C-7D1FD152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4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2</cp:revision>
  <dcterms:created xsi:type="dcterms:W3CDTF">2023-04-10T09:50:00Z</dcterms:created>
  <dcterms:modified xsi:type="dcterms:W3CDTF">2023-04-10T09:50:00Z</dcterms:modified>
</cp:coreProperties>
</file>