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F7" w:rsidRDefault="00E15FF7" w:rsidP="00E15FF7">
      <w:pPr>
        <w:jc w:val="center"/>
        <w:rPr>
          <w:szCs w:val="24"/>
        </w:rPr>
      </w:pPr>
      <w:r w:rsidRPr="00E15FF7">
        <w:rPr>
          <w:szCs w:val="24"/>
        </w:rPr>
        <w:t>Информация о результатах рассмотрения заявок, поступивших на конкурс по предоставлению субсидий в сфере поддержки общественных инициатив некоммерческим организациям</w:t>
      </w:r>
    </w:p>
    <w:p w:rsidR="00E15FF7" w:rsidRPr="00E15FF7" w:rsidRDefault="00E15FF7" w:rsidP="00E15FF7">
      <w:pPr>
        <w:jc w:val="center"/>
        <w:rPr>
          <w:szCs w:val="24"/>
        </w:rPr>
      </w:pPr>
    </w:p>
    <w:p w:rsidR="00E15FF7" w:rsidRDefault="00E15FF7" w:rsidP="00E15FF7">
      <w:pPr>
        <w:rPr>
          <w:szCs w:val="24"/>
        </w:rPr>
      </w:pPr>
      <w:r w:rsidRPr="00E15FF7">
        <w:rPr>
          <w:szCs w:val="24"/>
        </w:rPr>
        <w:t xml:space="preserve">Дата: </w:t>
      </w:r>
      <w:r w:rsidR="004A174F">
        <w:rPr>
          <w:szCs w:val="24"/>
        </w:rPr>
        <w:t>31</w:t>
      </w:r>
      <w:r w:rsidRPr="00E15FF7">
        <w:rPr>
          <w:szCs w:val="24"/>
        </w:rPr>
        <w:t xml:space="preserve"> </w:t>
      </w:r>
      <w:r w:rsidR="004A174F">
        <w:rPr>
          <w:szCs w:val="24"/>
        </w:rPr>
        <w:t>мая</w:t>
      </w:r>
      <w:r w:rsidRPr="00E15FF7">
        <w:rPr>
          <w:szCs w:val="24"/>
        </w:rPr>
        <w:t xml:space="preserve"> 202</w:t>
      </w:r>
      <w:r w:rsidR="00986911">
        <w:rPr>
          <w:szCs w:val="24"/>
        </w:rPr>
        <w:t>2</w:t>
      </w:r>
      <w:r w:rsidRPr="00E15FF7">
        <w:rPr>
          <w:szCs w:val="24"/>
        </w:rPr>
        <w:t xml:space="preserve"> г.</w:t>
      </w:r>
    </w:p>
    <w:p w:rsidR="00E15FF7" w:rsidRPr="00E15FF7" w:rsidRDefault="00E15FF7" w:rsidP="00E15FF7">
      <w:pPr>
        <w:rPr>
          <w:szCs w:val="24"/>
        </w:rPr>
      </w:pPr>
    </w:p>
    <w:p w:rsidR="00E15FF7" w:rsidRDefault="00E15FF7" w:rsidP="00E15FF7">
      <w:pPr>
        <w:ind w:firstLine="567"/>
        <w:jc w:val="both"/>
        <w:rPr>
          <w:szCs w:val="24"/>
        </w:rPr>
      </w:pPr>
      <w:r w:rsidRPr="00E15FF7">
        <w:rPr>
          <w:szCs w:val="24"/>
        </w:rPr>
        <w:t xml:space="preserve">В соответствии с пунктом 2.14 Порядка предоставления субсидий в сфере поддержки общественных инициатив некоммерческим организациям, утвержденного постановлением мэрии города Новосибирска от 21.08.2021 № 2517 (далее – Порядок) управление общественных связей мэрии города Новосибирска информирует о том, что </w:t>
      </w:r>
      <w:r w:rsidR="004A174F">
        <w:rPr>
          <w:szCs w:val="24"/>
        </w:rPr>
        <w:t>30</w:t>
      </w:r>
      <w:r w:rsidRPr="00E15FF7">
        <w:rPr>
          <w:szCs w:val="24"/>
        </w:rPr>
        <w:t>.0</w:t>
      </w:r>
      <w:r w:rsidR="004A174F">
        <w:rPr>
          <w:szCs w:val="24"/>
        </w:rPr>
        <w:t>5</w:t>
      </w:r>
      <w:bookmarkStart w:id="0" w:name="_GoBack"/>
      <w:bookmarkEnd w:id="0"/>
      <w:r w:rsidRPr="00E15FF7">
        <w:rPr>
          <w:szCs w:val="24"/>
        </w:rPr>
        <w:t>.202</w:t>
      </w:r>
      <w:r w:rsidR="00986911">
        <w:rPr>
          <w:szCs w:val="24"/>
        </w:rPr>
        <w:t>2</w:t>
      </w:r>
      <w:r w:rsidRPr="00E15FF7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E15FF7" w:rsidRDefault="00E15FF7" w:rsidP="00E15FF7">
      <w:pPr>
        <w:jc w:val="center"/>
        <w:rPr>
          <w:szCs w:val="24"/>
        </w:rPr>
      </w:pPr>
    </w:p>
    <w:p w:rsidR="00E15FF7" w:rsidRPr="005A7259" w:rsidRDefault="00E15FF7" w:rsidP="00E15FF7">
      <w:pPr>
        <w:jc w:val="center"/>
        <w:rPr>
          <w:szCs w:val="24"/>
        </w:rPr>
      </w:pPr>
      <w:r w:rsidRPr="005A7259">
        <w:rPr>
          <w:szCs w:val="24"/>
        </w:rPr>
        <w:t xml:space="preserve">Перечень победителей конкурса на предоставления субсидий </w:t>
      </w:r>
    </w:p>
    <w:p w:rsidR="00E15FF7" w:rsidRDefault="00E15FF7" w:rsidP="00E15FF7">
      <w:pPr>
        <w:jc w:val="center"/>
        <w:rPr>
          <w:b/>
          <w:sz w:val="24"/>
          <w:szCs w:val="24"/>
        </w:rPr>
      </w:pPr>
      <w:r w:rsidRPr="005A7259">
        <w:rPr>
          <w:szCs w:val="24"/>
        </w:rPr>
        <w:t>в сфере поддержки общественных инициатив в 202</w:t>
      </w:r>
      <w:r w:rsidR="004B6700">
        <w:rPr>
          <w:szCs w:val="24"/>
        </w:rPr>
        <w:t>2</w:t>
      </w:r>
      <w:r w:rsidRPr="005A7259">
        <w:rPr>
          <w:szCs w:val="24"/>
        </w:rPr>
        <w:t xml:space="preserve"> году</w:t>
      </w:r>
    </w:p>
    <w:p w:rsidR="00986911" w:rsidRPr="00124203" w:rsidRDefault="00E15FF7" w:rsidP="00E15FF7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417"/>
        <w:gridCol w:w="3144"/>
        <w:gridCol w:w="2268"/>
        <w:gridCol w:w="1701"/>
      </w:tblGrid>
      <w:tr w:rsidR="00986911" w:rsidRPr="00986911" w:rsidTr="00986911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851" w:type="dxa"/>
            <w:tcBorders>
              <w:right w:val="single" w:sz="4" w:space="0" w:color="auto"/>
            </w:tcBorders>
          </w:tcPr>
          <w:p w:rsidR="00986911" w:rsidRPr="00986911" w:rsidRDefault="00986911" w:rsidP="0098691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986911">
              <w:rPr>
                <w:sz w:val="24"/>
                <w:szCs w:val="23"/>
              </w:rPr>
              <w:t>Рейтинг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6911" w:rsidRPr="00986911" w:rsidRDefault="00986911" w:rsidP="0098691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986911">
              <w:rPr>
                <w:sz w:val="24"/>
                <w:szCs w:val="23"/>
              </w:rPr>
              <w:t xml:space="preserve">№ </w:t>
            </w:r>
          </w:p>
          <w:p w:rsidR="00986911" w:rsidRPr="00986911" w:rsidRDefault="00986911" w:rsidP="0098691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986911">
              <w:rPr>
                <w:sz w:val="24"/>
                <w:szCs w:val="23"/>
              </w:rPr>
              <w:t xml:space="preserve">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1" w:rsidRPr="00986911" w:rsidRDefault="00986911" w:rsidP="0098691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986911">
              <w:rPr>
                <w:sz w:val="24"/>
                <w:szCs w:val="23"/>
              </w:rPr>
              <w:t>Дата и время</w:t>
            </w:r>
          </w:p>
          <w:p w:rsidR="00986911" w:rsidRPr="00986911" w:rsidRDefault="00986911" w:rsidP="0098691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986911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1" w:rsidRPr="00986911" w:rsidRDefault="00986911" w:rsidP="00986911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986911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986911" w:rsidRPr="00986911" w:rsidRDefault="00986911" w:rsidP="0098691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986911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86911" w:rsidRPr="00986911" w:rsidRDefault="00986911" w:rsidP="00986911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986911">
              <w:rPr>
                <w:sz w:val="24"/>
                <w:szCs w:val="23"/>
              </w:rPr>
              <w:t>Направление реализации мероприятий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6911" w:rsidRPr="00986911" w:rsidRDefault="00986911" w:rsidP="0098691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986911">
              <w:rPr>
                <w:sz w:val="24"/>
                <w:szCs w:val="23"/>
              </w:rPr>
              <w:t>Поддержанная сумма (в руб.)</w:t>
            </w:r>
          </w:p>
        </w:tc>
      </w:tr>
    </w:tbl>
    <w:p w:rsidR="00986911" w:rsidRPr="00986911" w:rsidRDefault="00986911" w:rsidP="00986911">
      <w:pPr>
        <w:widowControl/>
        <w:rPr>
          <w:sz w:val="6"/>
          <w:szCs w:val="6"/>
        </w:rPr>
      </w:pPr>
    </w:p>
    <w:p w:rsidR="00986911" w:rsidRPr="00986911" w:rsidRDefault="00986911" w:rsidP="00986911"/>
    <w:tbl>
      <w:tblPr>
        <w:tblW w:w="1037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5"/>
        <w:gridCol w:w="1417"/>
        <w:gridCol w:w="3142"/>
        <w:gridCol w:w="2269"/>
        <w:gridCol w:w="1701"/>
      </w:tblGrid>
      <w:tr w:rsidR="004A174F" w:rsidRPr="004A174F" w:rsidTr="004A174F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1" w:type="dxa"/>
          </w:tcPr>
          <w:p w:rsidR="004A174F" w:rsidRPr="004A174F" w:rsidRDefault="004A174F" w:rsidP="004A174F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4A174F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4A174F" w:rsidRPr="004A174F" w:rsidRDefault="004A174F" w:rsidP="004A174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A174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174F" w:rsidRPr="004A174F" w:rsidRDefault="004A174F" w:rsidP="004A174F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4A174F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4A174F" w:rsidRPr="004A174F" w:rsidRDefault="004A174F" w:rsidP="004A174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A174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174F" w:rsidRPr="004A174F" w:rsidRDefault="004A174F" w:rsidP="004A174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A174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174F" w:rsidRPr="004A174F" w:rsidRDefault="004A174F" w:rsidP="004A174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A174F">
              <w:rPr>
                <w:sz w:val="24"/>
                <w:szCs w:val="24"/>
              </w:rPr>
              <w:t>6</w:t>
            </w:r>
          </w:p>
        </w:tc>
      </w:tr>
      <w:tr w:rsidR="004A174F" w:rsidRPr="004A174F" w:rsidTr="004A174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4A174F" w:rsidRPr="004A174F" w:rsidRDefault="004A174F" w:rsidP="004A174F">
            <w:pPr>
              <w:jc w:val="center"/>
              <w:rPr>
                <w:sz w:val="24"/>
                <w:szCs w:val="24"/>
              </w:rPr>
            </w:pPr>
            <w:r w:rsidRPr="004A174F">
              <w:rPr>
                <w:sz w:val="24"/>
                <w:szCs w:val="24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4A174F" w:rsidRPr="004A174F" w:rsidRDefault="004A174F" w:rsidP="004A174F">
            <w:pPr>
              <w:jc w:val="center"/>
              <w:rPr>
                <w:sz w:val="24"/>
                <w:szCs w:val="24"/>
              </w:rPr>
            </w:pPr>
            <w:r w:rsidRPr="004A174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174F" w:rsidRPr="004A174F" w:rsidRDefault="004A174F" w:rsidP="004A174F">
            <w:pPr>
              <w:jc w:val="center"/>
              <w:rPr>
                <w:sz w:val="22"/>
                <w:szCs w:val="22"/>
              </w:rPr>
            </w:pPr>
            <w:r w:rsidRPr="004A174F">
              <w:rPr>
                <w:sz w:val="22"/>
                <w:szCs w:val="22"/>
              </w:rPr>
              <w:t>23.05.2022</w:t>
            </w:r>
          </w:p>
          <w:p w:rsidR="004A174F" w:rsidRPr="004A174F" w:rsidRDefault="004A174F" w:rsidP="004A174F">
            <w:pPr>
              <w:jc w:val="center"/>
              <w:rPr>
                <w:sz w:val="24"/>
                <w:szCs w:val="24"/>
              </w:rPr>
            </w:pPr>
            <w:r w:rsidRPr="004A174F">
              <w:rPr>
                <w:sz w:val="22"/>
                <w:szCs w:val="22"/>
              </w:rPr>
              <w:t>14:00</w:t>
            </w:r>
          </w:p>
        </w:tc>
        <w:tc>
          <w:tcPr>
            <w:tcW w:w="3142" w:type="dxa"/>
            <w:tcBorders>
              <w:right w:val="single" w:sz="4" w:space="0" w:color="auto"/>
            </w:tcBorders>
          </w:tcPr>
          <w:p w:rsidR="004A174F" w:rsidRPr="004A174F" w:rsidRDefault="004A174F" w:rsidP="004A174F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4A174F">
              <w:rPr>
                <w:color w:val="000000"/>
                <w:sz w:val="24"/>
                <w:szCs w:val="24"/>
              </w:rPr>
              <w:t xml:space="preserve">Некоммерческая организация Новосибирская региональная общественная организация «Центр культурного наследия «ТУУЛУ АЛТАЙ», в лице руководителя </w:t>
            </w:r>
            <w:proofErr w:type="spellStart"/>
            <w:r w:rsidRPr="004A174F">
              <w:rPr>
                <w:color w:val="000000"/>
                <w:sz w:val="24"/>
                <w:szCs w:val="24"/>
              </w:rPr>
              <w:t>Касеновой</w:t>
            </w:r>
            <w:proofErr w:type="spellEnd"/>
            <w:r w:rsidRPr="004A174F">
              <w:rPr>
                <w:color w:val="000000"/>
                <w:sz w:val="24"/>
                <w:szCs w:val="24"/>
              </w:rPr>
              <w:t xml:space="preserve"> Надежды Николаевны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174F" w:rsidRPr="004A174F" w:rsidRDefault="004A174F" w:rsidP="004A174F">
            <w:pPr>
              <w:ind w:right="-109"/>
              <w:jc w:val="both"/>
              <w:rPr>
                <w:sz w:val="24"/>
                <w:szCs w:val="24"/>
              </w:rPr>
            </w:pPr>
            <w:r w:rsidRPr="004A174F">
              <w:rPr>
                <w:sz w:val="24"/>
                <w:szCs w:val="24"/>
              </w:rPr>
              <w:t>Укрепления межнационального и межконфессионального согласия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174F" w:rsidRPr="004A174F" w:rsidRDefault="004A174F" w:rsidP="004A174F">
            <w:pPr>
              <w:ind w:right="-109"/>
              <w:jc w:val="center"/>
              <w:rPr>
                <w:sz w:val="24"/>
                <w:szCs w:val="24"/>
              </w:rPr>
            </w:pPr>
            <w:r w:rsidRPr="004A174F">
              <w:rPr>
                <w:sz w:val="24"/>
                <w:szCs w:val="24"/>
              </w:rPr>
              <w:t>100 000,00</w:t>
            </w:r>
          </w:p>
        </w:tc>
      </w:tr>
      <w:tr w:rsidR="004A174F" w:rsidRPr="004A174F" w:rsidTr="004A174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674" w:type="dxa"/>
            <w:gridSpan w:val="5"/>
            <w:tcBorders>
              <w:right w:val="single" w:sz="4" w:space="0" w:color="auto"/>
            </w:tcBorders>
          </w:tcPr>
          <w:p w:rsidR="004A174F" w:rsidRPr="004A174F" w:rsidRDefault="004A174F" w:rsidP="004A174F">
            <w:pPr>
              <w:ind w:right="-109"/>
              <w:jc w:val="right"/>
              <w:rPr>
                <w:b/>
                <w:color w:val="000000"/>
                <w:sz w:val="24"/>
                <w:szCs w:val="24"/>
              </w:rPr>
            </w:pPr>
            <w:r w:rsidRPr="004A174F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174F" w:rsidRPr="004A174F" w:rsidRDefault="004A174F" w:rsidP="004A174F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4A174F">
              <w:rPr>
                <w:b/>
                <w:sz w:val="24"/>
                <w:szCs w:val="24"/>
              </w:rPr>
              <w:t>100 000,00</w:t>
            </w:r>
          </w:p>
        </w:tc>
      </w:tr>
    </w:tbl>
    <w:p w:rsidR="00E15FF7" w:rsidRDefault="00E15FF7"/>
    <w:p w:rsidR="00036162" w:rsidRDefault="00E15FF7">
      <w:r w:rsidRPr="00E15FF7">
        <w:t>Информация об участниках отбора, заявки которых были отклонены – отсутствует.</w:t>
      </w:r>
    </w:p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F7"/>
    <w:rsid w:val="00036162"/>
    <w:rsid w:val="00337664"/>
    <w:rsid w:val="004411C3"/>
    <w:rsid w:val="0047610C"/>
    <w:rsid w:val="004A174F"/>
    <w:rsid w:val="004B6700"/>
    <w:rsid w:val="00656898"/>
    <w:rsid w:val="00986911"/>
    <w:rsid w:val="00E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818F"/>
  <w15:chartTrackingRefBased/>
  <w15:docId w15:val="{748B86BD-CC47-453C-9D29-3E3218F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F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2023-04-07T12:48:00Z</dcterms:created>
  <dcterms:modified xsi:type="dcterms:W3CDTF">2023-04-07T12:48:00Z</dcterms:modified>
</cp:coreProperties>
</file>