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>Дата:</w:t>
      </w:r>
      <w:r w:rsidR="002C4F06">
        <w:rPr>
          <w:szCs w:val="24"/>
        </w:rPr>
        <w:t>15</w:t>
      </w:r>
      <w:r w:rsidRPr="00823B35">
        <w:rPr>
          <w:szCs w:val="24"/>
        </w:rPr>
        <w:t xml:space="preserve"> </w:t>
      </w:r>
      <w:r w:rsidR="002C4F06">
        <w:rPr>
          <w:szCs w:val="24"/>
        </w:rPr>
        <w:t>августа</w:t>
      </w:r>
      <w:r w:rsidR="00927F3C">
        <w:rPr>
          <w:szCs w:val="24"/>
        </w:rPr>
        <w:t xml:space="preserve"> </w:t>
      </w:r>
      <w:r w:rsidRPr="00823B35">
        <w:rPr>
          <w:szCs w:val="24"/>
        </w:rPr>
        <w:t>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</w:t>
      </w:r>
      <w:bookmarkStart w:id="0" w:name="_GoBack"/>
      <w:bookmarkEnd w:id="0"/>
      <w:r w:rsidR="00DA20FC" w:rsidRPr="00823B35">
        <w:rPr>
          <w:szCs w:val="24"/>
        </w:rPr>
        <w:t>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2C4F06">
        <w:rPr>
          <w:szCs w:val="24"/>
        </w:rPr>
        <w:t>13</w:t>
      </w:r>
      <w:r w:rsidRPr="00823B35">
        <w:rPr>
          <w:szCs w:val="24"/>
        </w:rPr>
        <w:t>.0</w:t>
      </w:r>
      <w:r w:rsidR="002C4F06">
        <w:rPr>
          <w:szCs w:val="24"/>
        </w:rPr>
        <w:t>8</w:t>
      </w:r>
      <w:r w:rsidRPr="00823B35">
        <w:rPr>
          <w:szCs w:val="24"/>
        </w:rPr>
        <w:t>.202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203098" w:rsidRDefault="00CD547D" w:rsidP="00823B35">
      <w:pPr>
        <w:tabs>
          <w:tab w:val="left" w:pos="2205"/>
        </w:tabs>
        <w:rPr>
          <w:sz w:val="24"/>
          <w:szCs w:val="24"/>
        </w:rPr>
        <w:sectPr w:rsidR="00203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B35">
        <w:rPr>
          <w:sz w:val="24"/>
          <w:szCs w:val="24"/>
        </w:rPr>
        <w:tab/>
      </w:r>
    </w:p>
    <w:p w:rsidR="00203098" w:rsidRPr="00823B35" w:rsidRDefault="00203098" w:rsidP="00203098">
      <w:pPr>
        <w:jc w:val="center"/>
        <w:rPr>
          <w:szCs w:val="24"/>
        </w:rPr>
      </w:pPr>
      <w:r w:rsidRPr="00823B35">
        <w:rPr>
          <w:szCs w:val="24"/>
        </w:rPr>
        <w:lastRenderedPageBreak/>
        <w:t xml:space="preserve">Перечень победителей конкурса на предоставления субсидий </w:t>
      </w:r>
    </w:p>
    <w:p w:rsidR="00203098" w:rsidRPr="00823B35" w:rsidRDefault="00203098" w:rsidP="00203098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в 202</w:t>
      </w:r>
      <w:r w:rsidR="00927F3C">
        <w:rPr>
          <w:szCs w:val="24"/>
        </w:rPr>
        <w:t>2</w:t>
      </w:r>
      <w:r w:rsidRPr="00823B35">
        <w:rPr>
          <w:szCs w:val="24"/>
        </w:rPr>
        <w:t xml:space="preserve"> году</w:t>
      </w:r>
    </w:p>
    <w:p w:rsidR="002C4F06" w:rsidRDefault="002C4F06" w:rsidP="00823B35">
      <w:pPr>
        <w:jc w:val="center"/>
        <w:rPr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 xml:space="preserve">№ </w:t>
            </w:r>
          </w:p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>Дата и время</w:t>
            </w:r>
          </w:p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2C4F06" w:rsidRPr="002C4F06" w:rsidRDefault="002C4F06" w:rsidP="002C4F06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 xml:space="preserve">Сумма заявленная </w:t>
            </w:r>
          </w:p>
          <w:p w:rsidR="002C4F06" w:rsidRPr="002C4F06" w:rsidRDefault="002C4F06" w:rsidP="002C4F06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 xml:space="preserve">Сумма </w:t>
            </w:r>
            <w:proofErr w:type="spellStart"/>
            <w:r w:rsidRPr="002C4F06">
              <w:rPr>
                <w:sz w:val="24"/>
                <w:szCs w:val="23"/>
              </w:rPr>
              <w:t>поддержаная</w:t>
            </w:r>
            <w:proofErr w:type="spellEnd"/>
            <w:r w:rsidRPr="002C4F06">
              <w:rPr>
                <w:sz w:val="24"/>
                <w:szCs w:val="23"/>
              </w:rPr>
              <w:t xml:space="preserve"> </w:t>
            </w:r>
          </w:p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2C4F06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2C4F06" w:rsidRPr="002C4F06" w:rsidRDefault="002C4F06" w:rsidP="002C4F06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1" w:name="_Hlk64275494"/>
            <w:r w:rsidRPr="002C4F0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7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34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01.08.2022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11:00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 xml:space="preserve">Беспалова Татьяна Валериевна, председатель совета 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общественного самоуправления   "Рассвет"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Заявка допущена к рассмотрению</w:t>
            </w:r>
          </w:p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101 000,0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101 000,0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Бестужев А.В.)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101 000,0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101 000,0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34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01.08.2022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12:00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C4F06">
              <w:rPr>
                <w:color w:val="000000"/>
                <w:sz w:val="24"/>
                <w:szCs w:val="24"/>
              </w:rPr>
              <w:t>Малеванкина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Ирина Владимировна, председатель совета 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общественного самоуправления   "Надежда"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Заявка допущена к рассмотрению</w:t>
            </w:r>
          </w:p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Бурмистров А.С.)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34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01.08.2022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14:00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C4F06">
              <w:rPr>
                <w:color w:val="000000"/>
                <w:sz w:val="24"/>
                <w:szCs w:val="24"/>
              </w:rPr>
              <w:t>Шавелева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Людмила Владимировна, председатель совета 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общественного самоуправления    "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Мочищенский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Заявка допущена к рассмотрению</w:t>
            </w:r>
          </w:p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52 000,0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52 000,0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Приобретение акустических колонок (по обращениям граждан, депутат Шалимова Е.В.)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52 000,0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52 000,0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34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01.08.2022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15:00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 xml:space="preserve">Шолохова Татьяна Афанасьевна, председатель совета 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общественного </w:t>
            </w:r>
            <w:proofErr w:type="gramStart"/>
            <w:r w:rsidRPr="002C4F06">
              <w:rPr>
                <w:color w:val="000000"/>
                <w:sz w:val="24"/>
                <w:szCs w:val="24"/>
              </w:rPr>
              <w:t>самоуправления  "</w:t>
            </w:r>
            <w:proofErr w:type="gramEnd"/>
            <w:r w:rsidRPr="002C4F06">
              <w:rPr>
                <w:color w:val="000000"/>
                <w:sz w:val="24"/>
                <w:szCs w:val="24"/>
              </w:rPr>
              <w:t>Центральный"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Заявка допущена к рассмотрению</w:t>
            </w:r>
          </w:p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Приобретение музыкального оборудования (по обращениям граждан, депутат Бондаренко С.В.)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150 000,0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150 000,0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34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01.08.2022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16:00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 xml:space="preserve">Смирнова Надежда Викторовна, председатель совета 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общественного самоуправления   </w:t>
            </w:r>
            <w:r w:rsidRPr="002C4F06">
              <w:rPr>
                <w:color w:val="000000"/>
                <w:sz w:val="24"/>
                <w:szCs w:val="24"/>
              </w:rPr>
              <w:lastRenderedPageBreak/>
              <w:t>"Депутатский"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Антонов Р.В.)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34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01.08.2022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17:00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C4F06">
              <w:rPr>
                <w:color w:val="000000"/>
                <w:sz w:val="24"/>
                <w:szCs w:val="24"/>
              </w:rPr>
              <w:t>Скобляков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Сергей Васильевич, председатель совета 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общественного самоуправления   </w:t>
            </w:r>
            <w:r w:rsidRPr="002C4F06">
              <w:rPr>
                <w:sz w:val="24"/>
                <w:szCs w:val="24"/>
              </w:rPr>
              <w:t>"</w:t>
            </w:r>
            <w:proofErr w:type="spellStart"/>
            <w:r w:rsidRPr="002C4F06">
              <w:rPr>
                <w:sz w:val="24"/>
                <w:szCs w:val="24"/>
              </w:rPr>
              <w:t>Владимировский</w:t>
            </w:r>
            <w:proofErr w:type="spellEnd"/>
            <w:r w:rsidRPr="002C4F06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Заявка допущена к рассмотрению</w:t>
            </w:r>
          </w:p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Проведение социально значимых мероприятий (по обращениям граждан, депутат Антонов Р.В.)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02.08.2022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в 15.00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службы, правоохранительных органов Кировского района, в лице председателя 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Канавиной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Валентины Ивановны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Заявка допущена к рассмотрению</w:t>
            </w:r>
          </w:p>
          <w:p w:rsidR="002C4F06" w:rsidRPr="002C4F06" w:rsidRDefault="002C4F06" w:rsidP="002C4F06">
            <w:pPr>
              <w:ind w:right="-10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Приобретение костюмов, микрофонов для проведения культурно-массовых мероприятий хора казачьей песни «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Тулиночка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>» (по обращениям граждан, депутат Бестужев А.В.)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30 000,0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02.08.2022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в 16.00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Региональная общественная физкультурно-спортивная организация «Федерация фигурного катания на коньках Новосибирской области», в президента Тарасова Александра Валерьевича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Заявка допущена к рассмотрению</w:t>
            </w:r>
          </w:p>
          <w:p w:rsidR="002C4F06" w:rsidRPr="002C4F06" w:rsidRDefault="002C4F06" w:rsidP="002C4F06">
            <w:pPr>
              <w:rPr>
                <w:sz w:val="24"/>
                <w:szCs w:val="24"/>
              </w:rPr>
            </w:pPr>
          </w:p>
          <w:p w:rsidR="002C4F06" w:rsidRPr="002C4F06" w:rsidRDefault="002C4F06" w:rsidP="002C4F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 xml:space="preserve">Приобретение наградной и сувенирной </w:t>
            </w:r>
            <w:proofErr w:type="gramStart"/>
            <w:r w:rsidRPr="002C4F06">
              <w:rPr>
                <w:color w:val="000000"/>
                <w:sz w:val="24"/>
                <w:szCs w:val="24"/>
              </w:rPr>
              <w:t>продукции  (</w:t>
            </w:r>
            <w:proofErr w:type="gramEnd"/>
            <w:r w:rsidRPr="002C4F06">
              <w:rPr>
                <w:color w:val="000000"/>
                <w:sz w:val="24"/>
                <w:szCs w:val="24"/>
              </w:rPr>
              <w:t>по обращениям граждан, депутат Тарасов А.В.)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02.08.2022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в 17.00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Межрегиональная общественная организация ветеранов воздушно-десантных войск и войск специального назначения «Союз десантников Сибири», в лице председателя Шадрина Виталия Анатольевича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Заявка допущена к рассмотрению</w:t>
            </w:r>
          </w:p>
          <w:p w:rsidR="002C4F06" w:rsidRPr="002C4F06" w:rsidRDefault="002C4F06" w:rsidP="002C4F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Проведение информационной кампании «ДОСААФ – школа патриотов» (по обращениям граждан, депутат Каверзина С.В.)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25 000,0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02.08.2022</w:t>
            </w:r>
          </w:p>
          <w:p w:rsidR="002C4F06" w:rsidRPr="002C4F06" w:rsidRDefault="002C4F06" w:rsidP="002C4F06">
            <w:pPr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в 17.300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 xml:space="preserve"> Новосибирская региональная общественная организация поддержки социальных инициатив </w:t>
            </w:r>
            <w:r w:rsidRPr="002C4F06">
              <w:rPr>
                <w:color w:val="000000"/>
                <w:sz w:val="24"/>
                <w:szCs w:val="24"/>
              </w:rPr>
              <w:lastRenderedPageBreak/>
              <w:t xml:space="preserve">граждан «Движение Сибири», в лице президента </w:t>
            </w:r>
            <w:proofErr w:type="spellStart"/>
            <w:r w:rsidRPr="002C4F06">
              <w:rPr>
                <w:color w:val="000000"/>
                <w:sz w:val="24"/>
                <w:szCs w:val="24"/>
              </w:rPr>
              <w:t>Белескина</w:t>
            </w:r>
            <w:proofErr w:type="spellEnd"/>
            <w:r w:rsidRPr="002C4F06">
              <w:rPr>
                <w:color w:val="000000"/>
                <w:sz w:val="24"/>
                <w:szCs w:val="24"/>
              </w:rPr>
              <w:t xml:space="preserve"> Сергея Вячеславовича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  <w:p w:rsidR="002C4F06" w:rsidRPr="002C4F06" w:rsidRDefault="002C4F06" w:rsidP="002C4F0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sz w:val="24"/>
                <w:szCs w:val="24"/>
              </w:rPr>
            </w:pPr>
            <w:r w:rsidRPr="002C4F06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jc w:val="center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  <w:r w:rsidRPr="002C4F06">
              <w:rPr>
                <w:color w:val="000000"/>
                <w:sz w:val="24"/>
                <w:szCs w:val="24"/>
              </w:rPr>
              <w:t xml:space="preserve">Приобретение музыкального оборудования для проведения культурно массовых </w:t>
            </w:r>
            <w:r w:rsidRPr="002C4F06">
              <w:rPr>
                <w:color w:val="000000"/>
                <w:sz w:val="24"/>
                <w:szCs w:val="24"/>
              </w:rPr>
              <w:lastRenderedPageBreak/>
              <w:t>мероприятий (по обращениям граждан, депутат Бестужев А.В.)</w:t>
            </w: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100 000,0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C4F06" w:rsidRPr="002C4F06" w:rsidTr="007D71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bookmarkStart w:id="2" w:name="_Hlk106265522"/>
            <w:r w:rsidRPr="002C4F06">
              <w:rPr>
                <w:b/>
                <w:sz w:val="24"/>
                <w:szCs w:val="24"/>
              </w:rPr>
              <w:t>578 000,0</w:t>
            </w:r>
            <w:bookmarkEnd w:id="2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4F06" w:rsidRPr="002C4F06" w:rsidRDefault="002C4F06" w:rsidP="002C4F0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C4F06">
              <w:rPr>
                <w:b/>
                <w:sz w:val="24"/>
                <w:szCs w:val="24"/>
              </w:rPr>
              <w:t>578 000,0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F06" w:rsidRPr="002C4F06" w:rsidRDefault="002C4F06" w:rsidP="002C4F0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bookmarkEnd w:id="1"/>
    </w:tbl>
    <w:p w:rsidR="002C4F06" w:rsidRDefault="002C4F06" w:rsidP="00823B35">
      <w:pPr>
        <w:jc w:val="center"/>
        <w:rPr>
          <w:sz w:val="24"/>
          <w:szCs w:val="24"/>
        </w:rPr>
      </w:pPr>
    </w:p>
    <w:p w:rsidR="002C4F06" w:rsidRDefault="002C4F06" w:rsidP="00823B35">
      <w:pPr>
        <w:jc w:val="center"/>
        <w:rPr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 w:rsidSect="002030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03098"/>
    <w:rsid w:val="002C4F06"/>
    <w:rsid w:val="00337664"/>
    <w:rsid w:val="00656898"/>
    <w:rsid w:val="00823B35"/>
    <w:rsid w:val="00927F3C"/>
    <w:rsid w:val="009D0779"/>
    <w:rsid w:val="00CD547D"/>
    <w:rsid w:val="00DA20FC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159C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2023-04-12T02:59:00Z</dcterms:created>
  <dcterms:modified xsi:type="dcterms:W3CDTF">2023-04-12T02:59:00Z</dcterms:modified>
</cp:coreProperties>
</file>